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pBdr>
          <w:top w:color="auto" w:space="0" w:sz="0" w:val="none"/>
          <w:left w:color="auto" w:space="0" w:sz="0" w:val="none"/>
          <w:bottom w:color="auto" w:space="0" w:sz="0" w:val="none"/>
          <w:right w:color="auto" w:space="0" w:sz="0" w:val="none"/>
          <w:between w:color="auto" w:space="0" w:sz="0" w:val="none"/>
        </w:pBdr>
        <w:shd w:fill="ffffff" w:val="clear"/>
        <w:spacing w:after="80" w:before="160" w:lineRule="auto"/>
        <w:jc w:val="center"/>
        <w:rPr>
          <w:rFonts w:ascii="Times New Roman" w:cs="Times New Roman" w:eastAsia="Times New Roman" w:hAnsi="Times New Roman"/>
          <w:i w:val="0"/>
          <w:color w:val="3e3e3e"/>
          <w:sz w:val="36"/>
          <w:szCs w:val="36"/>
          <w:highlight w:val="white"/>
        </w:rPr>
      </w:pPr>
      <w:bookmarkStart w:colFirst="0" w:colLast="0" w:name="_istuilhosebo" w:id="0"/>
      <w:bookmarkEnd w:id="0"/>
      <w:r w:rsidDel="00000000" w:rsidR="00000000" w:rsidRPr="00000000">
        <w:rPr>
          <w:rFonts w:ascii="Times New Roman" w:cs="Times New Roman" w:eastAsia="Times New Roman" w:hAnsi="Times New Roman"/>
          <w:i w:val="0"/>
          <w:sz w:val="36"/>
          <w:szCs w:val="36"/>
          <w:highlight w:val="white"/>
          <w:rtl w:val="0"/>
        </w:rPr>
        <w:t xml:space="preserve">Vibration</w:t>
      </w:r>
      <w:r w:rsidDel="00000000" w:rsidR="00000000" w:rsidRPr="00000000">
        <w:rPr>
          <w:rFonts w:ascii="Times New Roman" w:cs="Times New Roman" w:eastAsia="Times New Roman" w:hAnsi="Times New Roman"/>
          <w:i w:val="0"/>
          <w:sz w:val="36"/>
          <w:szCs w:val="36"/>
          <w:highlight w:val="white"/>
          <w:rtl w:val="0"/>
        </w:rPr>
        <w:t xml:space="preserve"> – </w:t>
      </w:r>
      <w:r w:rsidDel="00000000" w:rsidR="00000000" w:rsidRPr="00000000">
        <w:rPr>
          <w:rFonts w:ascii="Times New Roman" w:cs="Times New Roman" w:eastAsia="Times New Roman" w:hAnsi="Times New Roman"/>
          <w:i w:val="0"/>
          <w:sz w:val="36"/>
          <w:szCs w:val="36"/>
          <w:highlight w:val="white"/>
          <w:rtl w:val="1"/>
        </w:rPr>
        <w:t xml:space="preserve">פ</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PEI</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and</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Parshat</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Re</w:t>
      </w:r>
      <w:r w:rsidDel="00000000" w:rsidR="00000000" w:rsidRPr="00000000">
        <w:rPr>
          <w:rFonts w:ascii="Times New Roman" w:cs="Times New Roman" w:eastAsia="Times New Roman" w:hAnsi="Times New Roman"/>
          <w:i w:val="0"/>
          <w:sz w:val="36"/>
          <w:szCs w:val="36"/>
          <w:highlight w:val="white"/>
          <w:rtl w:val="0"/>
        </w:rPr>
        <w:t xml:space="preserve">’</w:t>
      </w:r>
      <w:r w:rsidDel="00000000" w:rsidR="00000000" w:rsidRPr="00000000">
        <w:rPr>
          <w:rFonts w:ascii="Times New Roman" w:cs="Times New Roman" w:eastAsia="Times New Roman" w:hAnsi="Times New Roman"/>
          <w:i w:val="0"/>
          <w:sz w:val="36"/>
          <w:szCs w:val="36"/>
          <w:highlight w:val="white"/>
          <w:rtl w:val="0"/>
        </w:rPr>
        <w:t xml:space="preserve">eh</w:t>
      </w:r>
      <w:r w:rsidDel="00000000" w:rsidR="00000000" w:rsidRPr="00000000">
        <w:rPr>
          <w:rtl w:val="0"/>
        </w:rPr>
      </w:r>
    </w:p>
    <w:p w:rsidR="00000000" w:rsidDel="00000000" w:rsidP="00000000" w:rsidRDefault="00000000" w:rsidRPr="00000000" w14:paraId="00000002">
      <w:pPr>
        <w:rPr>
          <w:b w:val="1"/>
          <w:color w:val="303030"/>
          <w:sz w:val="28"/>
          <w:szCs w:val="28"/>
          <w:highlight w:val="white"/>
        </w:rPr>
      </w:pPr>
      <w:bookmarkStart w:colFirst="0" w:colLast="0" w:name="_u1fy0r80czst" w:id="1"/>
      <w:bookmarkEnd w:id="1"/>
      <w:r w:rsidDel="00000000" w:rsidR="00000000" w:rsidRPr="00000000">
        <w:rPr>
          <w:rtl w:val="0"/>
        </w:rPr>
      </w:r>
    </w:p>
    <w:p w:rsidR="00000000" w:rsidDel="00000000" w:rsidP="00000000" w:rsidRDefault="00000000" w:rsidRPr="00000000" w14:paraId="00000003">
      <w:pPr>
        <w:shd w:fill="ffffff" w:val="clear"/>
        <w:spacing w:after="160" w:lineRule="auto"/>
        <w:jc w:val="both"/>
        <w:rPr>
          <w:b w:val="1"/>
          <w:color w:val="303030"/>
          <w:sz w:val="28"/>
          <w:szCs w:val="28"/>
          <w:highlight w:val="white"/>
        </w:rPr>
      </w:pPr>
      <w:bookmarkStart w:colFirst="0" w:colLast="0" w:name="_i1qbukw4uss2" w:id="2"/>
      <w:bookmarkEnd w:id="2"/>
      <w:r w:rsidDel="00000000" w:rsidR="00000000" w:rsidRPr="00000000">
        <w:rPr>
          <w:b w:val="1"/>
          <w:color w:val="303030"/>
          <w:sz w:val="28"/>
          <w:szCs w:val="28"/>
          <w:highlight w:val="white"/>
          <w:rtl w:val="0"/>
        </w:rPr>
        <w:t xml:space="preserve">The Holodeck</w:t>
      </w:r>
    </w:p>
    <w:p w:rsidR="00000000" w:rsidDel="00000000" w:rsidP="00000000" w:rsidRDefault="00000000" w:rsidRPr="00000000" w14:paraId="00000004">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05">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Back in the early nineties, there was an episode of </w:t>
      </w:r>
      <w:r w:rsidDel="00000000" w:rsidR="00000000" w:rsidRPr="00000000">
        <w:rPr>
          <w:i w:val="1"/>
          <w:color w:val="303030"/>
          <w:sz w:val="28"/>
          <w:szCs w:val="28"/>
          <w:highlight w:val="white"/>
          <w:rtl w:val="0"/>
        </w:rPr>
        <w:t xml:space="preserve">Star Trek The Next Generation,</w:t>
      </w:r>
      <w:r w:rsidDel="00000000" w:rsidR="00000000" w:rsidRPr="00000000">
        <w:rPr>
          <w:color w:val="303030"/>
          <w:sz w:val="28"/>
          <w:szCs w:val="28"/>
          <w:highlight w:val="white"/>
          <w:rtl w:val="0"/>
        </w:rPr>
        <w:t xml:space="preserve"> in which Commander Data was attempting to learn the meaning of humor. Data was an android, so he had trouble understanding certain human characteristics experiences.</w:t>
      </w:r>
    </w:p>
    <w:p w:rsidR="00000000" w:rsidDel="00000000" w:rsidP="00000000" w:rsidRDefault="00000000" w:rsidRPr="00000000" w14:paraId="00000006">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07">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To practice his humor, he goes into the “Holodeck” – a place on the ship that creates virtual realities. The “Holodeck” gives him a comedy club scene with an audience, and Data gets up on the stage to practice his stand-up routine.</w:t>
      </w:r>
    </w:p>
    <w:p w:rsidR="00000000" w:rsidDel="00000000" w:rsidP="00000000" w:rsidRDefault="00000000" w:rsidRPr="00000000" w14:paraId="00000008">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09">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At first, Data is pleased because the audience roars with laughter at his jokes. But after some time, Data notices something is fishy. He begins to deliberately say things that are not funny at all, but the audience still laughs. Data realizes that the Holodeck computer is simply making the audience laugh at whatever he says. Disappointed, Data leaves the stage.</w:t>
      </w:r>
    </w:p>
    <w:p w:rsidR="00000000" w:rsidDel="00000000" w:rsidP="00000000" w:rsidRDefault="00000000" w:rsidRPr="00000000" w14:paraId="0000000A">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0B">
      <w:pPr>
        <w:shd w:fill="ffffff" w:val="clear"/>
        <w:spacing w:after="160" w:lineRule="auto"/>
        <w:jc w:val="both"/>
        <w:rPr>
          <w:b w:val="1"/>
          <w:color w:val="303030"/>
          <w:sz w:val="28"/>
          <w:szCs w:val="28"/>
          <w:highlight w:val="white"/>
        </w:rPr>
      </w:pPr>
      <w:bookmarkStart w:colFirst="0" w:colLast="0" w:name="_i1qbukw4uss2" w:id="2"/>
      <w:bookmarkEnd w:id="2"/>
      <w:r w:rsidDel="00000000" w:rsidR="00000000" w:rsidRPr="00000000">
        <w:rPr>
          <w:b w:val="1"/>
          <w:color w:val="303030"/>
          <w:sz w:val="28"/>
          <w:szCs w:val="28"/>
          <w:highlight w:val="white"/>
          <w:rtl w:val="0"/>
        </w:rPr>
        <w:t xml:space="preserve">Mastery and Adversity</w:t>
      </w:r>
    </w:p>
    <w:p w:rsidR="00000000" w:rsidDel="00000000" w:rsidP="00000000" w:rsidRDefault="00000000" w:rsidRPr="00000000" w14:paraId="0000000C">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0D">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Why is Data disappointed?</w:t>
      </w:r>
    </w:p>
    <w:p w:rsidR="00000000" w:rsidDel="00000000" w:rsidP="00000000" w:rsidRDefault="00000000" w:rsidRPr="00000000" w14:paraId="0000000E">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0F">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Of course, it is because his goal is not to simply experience an audience laughing at him; his goal is to get funnier. To do that, he needs a realistic, critical audience to give him good feedback.</w:t>
      </w:r>
    </w:p>
    <w:p w:rsidR="00000000" w:rsidDel="00000000" w:rsidP="00000000" w:rsidRDefault="00000000" w:rsidRPr="00000000" w14:paraId="00000010">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1">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Spiritually speaking, it is the same. We need the friction of a world with both blessings and curses in order to practice our responses to different experiences and master the art of life. But to do this, we need to be clear that we want to do this; we need to know what our goal is for this life we are in.</w:t>
      </w:r>
    </w:p>
    <w:p w:rsidR="00000000" w:rsidDel="00000000" w:rsidP="00000000" w:rsidRDefault="00000000" w:rsidRPr="00000000" w14:paraId="00000012">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3">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What is your goal in this life?</w:t>
      </w:r>
    </w:p>
    <w:p w:rsidR="00000000" w:rsidDel="00000000" w:rsidP="00000000" w:rsidRDefault="00000000" w:rsidRPr="00000000" w14:paraId="00000014">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5">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If your goal is only for the world to give you what you want, you had better get a Holodeck – then you can program it to do whatever you want it to do. But if your goal is to </w:t>
      </w:r>
      <w:r w:rsidDel="00000000" w:rsidR="00000000" w:rsidRPr="00000000">
        <w:rPr>
          <w:i w:val="1"/>
          <w:color w:val="303030"/>
          <w:sz w:val="28"/>
          <w:szCs w:val="28"/>
          <w:highlight w:val="white"/>
          <w:rtl w:val="0"/>
        </w:rPr>
        <w:t xml:space="preserve">master this life,</w:t>
      </w:r>
      <w:r w:rsidDel="00000000" w:rsidR="00000000" w:rsidRPr="00000000">
        <w:rPr>
          <w:color w:val="303030"/>
          <w:sz w:val="28"/>
          <w:szCs w:val="28"/>
          <w:highlight w:val="white"/>
          <w:rtl w:val="0"/>
        </w:rPr>
        <w:t xml:space="preserve"> then the world is perfectly calibrated for helping you do that…</w:t>
      </w:r>
    </w:p>
    <w:p w:rsidR="00000000" w:rsidDel="00000000" w:rsidP="00000000" w:rsidRDefault="00000000" w:rsidRPr="00000000" w14:paraId="00000016">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7">
      <w:pPr>
        <w:shd w:fill="ffffff" w:val="clear"/>
        <w:spacing w:after="160" w:lineRule="auto"/>
        <w:jc w:val="both"/>
        <w:rPr>
          <w:b w:val="1"/>
          <w:color w:val="303030"/>
          <w:sz w:val="28"/>
          <w:szCs w:val="28"/>
          <w:highlight w:val="white"/>
        </w:rPr>
      </w:pPr>
      <w:bookmarkStart w:colFirst="0" w:colLast="0" w:name="_i1qbukw4uss2" w:id="2"/>
      <w:bookmarkEnd w:id="2"/>
      <w:r w:rsidDel="00000000" w:rsidR="00000000" w:rsidRPr="00000000">
        <w:rPr>
          <w:b w:val="1"/>
          <w:color w:val="303030"/>
          <w:sz w:val="28"/>
          <w:szCs w:val="28"/>
          <w:highlight w:val="white"/>
          <w:rtl w:val="0"/>
        </w:rPr>
        <w:t xml:space="preserve">Beyond Good and Bad</w:t>
      </w:r>
    </w:p>
    <w:p w:rsidR="00000000" w:rsidDel="00000000" w:rsidP="00000000" w:rsidRDefault="00000000" w:rsidRPr="00000000" w14:paraId="00000018">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9">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There was once a farmer named </w:t>
      </w:r>
      <w:r w:rsidDel="00000000" w:rsidR="00000000" w:rsidRPr="00000000">
        <w:rPr>
          <w:i w:val="1"/>
          <w:color w:val="303030"/>
          <w:sz w:val="28"/>
          <w:szCs w:val="28"/>
          <w:highlight w:val="white"/>
          <w:rtl w:val="0"/>
        </w:rPr>
        <w:t xml:space="preserve">Moishe,</w:t>
      </w:r>
      <w:r w:rsidDel="00000000" w:rsidR="00000000" w:rsidRPr="00000000">
        <w:rPr>
          <w:color w:val="303030"/>
          <w:sz w:val="28"/>
          <w:szCs w:val="28"/>
          <w:highlight w:val="white"/>
          <w:rtl w:val="0"/>
        </w:rPr>
        <w:t xml:space="preserve"> who owned many horses. But, after a series of unfortunate incidents, he lost all of his animals except for one old horse. One day, his last horse escaped, leaving </w:t>
      </w:r>
      <w:r w:rsidDel="00000000" w:rsidR="00000000" w:rsidRPr="00000000">
        <w:rPr>
          <w:i w:val="1"/>
          <w:color w:val="303030"/>
          <w:sz w:val="28"/>
          <w:szCs w:val="28"/>
          <w:highlight w:val="white"/>
          <w:rtl w:val="0"/>
        </w:rPr>
        <w:t xml:space="preserve">Moishe</w:t>
      </w:r>
      <w:r w:rsidDel="00000000" w:rsidR="00000000" w:rsidRPr="00000000">
        <w:rPr>
          <w:color w:val="303030"/>
          <w:sz w:val="28"/>
          <w:szCs w:val="28"/>
          <w:highlight w:val="white"/>
          <w:rtl w:val="0"/>
        </w:rPr>
        <w:t xml:space="preserve"> with nothing.</w:t>
      </w:r>
    </w:p>
    <w:p w:rsidR="00000000" w:rsidDel="00000000" w:rsidP="00000000" w:rsidRDefault="00000000" w:rsidRPr="00000000" w14:paraId="0000001A">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B">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The villagers came to console him: </w:t>
      </w:r>
      <w:r w:rsidDel="00000000" w:rsidR="00000000" w:rsidRPr="00000000">
        <w:rPr>
          <w:i w:val="1"/>
          <w:color w:val="303030"/>
          <w:sz w:val="28"/>
          <w:szCs w:val="28"/>
          <w:highlight w:val="white"/>
          <w:rtl w:val="0"/>
        </w:rPr>
        <w:t xml:space="preserve">“Oy Moishe,</w:t>
      </w:r>
      <w:r w:rsidDel="00000000" w:rsidR="00000000" w:rsidRPr="00000000">
        <w:rPr>
          <w:color w:val="303030"/>
          <w:sz w:val="28"/>
          <w:szCs w:val="28"/>
          <w:highlight w:val="white"/>
          <w:rtl w:val="0"/>
        </w:rPr>
        <w:t xml:space="preserve"> we are so sorry. What great sin could you have committed to bring this curse upon yourself?”</w:t>
      </w:r>
    </w:p>
    <w:p w:rsidR="00000000" w:rsidDel="00000000" w:rsidP="00000000" w:rsidRDefault="00000000" w:rsidRPr="00000000" w14:paraId="0000001C">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D">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i w:val="1"/>
          <w:color w:val="303030"/>
          <w:sz w:val="28"/>
          <w:szCs w:val="28"/>
          <w:highlight w:val="white"/>
          <w:rtl w:val="0"/>
        </w:rPr>
        <w:t xml:space="preserve">Moishe</w:t>
      </w:r>
      <w:r w:rsidDel="00000000" w:rsidR="00000000" w:rsidRPr="00000000">
        <w:rPr>
          <w:color w:val="303030"/>
          <w:sz w:val="28"/>
          <w:szCs w:val="28"/>
          <w:highlight w:val="white"/>
          <w:rtl w:val="0"/>
        </w:rPr>
        <w:t xml:space="preserve"> replied, “Maybe curse, maybe blessing. We don’t know.”</w:t>
      </w:r>
    </w:p>
    <w:p w:rsidR="00000000" w:rsidDel="00000000" w:rsidP="00000000" w:rsidRDefault="00000000" w:rsidRPr="00000000" w14:paraId="0000001E">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F">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Later that week, just before </w:t>
      </w:r>
      <w:r w:rsidDel="00000000" w:rsidR="00000000" w:rsidRPr="00000000">
        <w:rPr>
          <w:i w:val="1"/>
          <w:color w:val="303030"/>
          <w:sz w:val="28"/>
          <w:szCs w:val="28"/>
          <w:highlight w:val="white"/>
          <w:rtl w:val="0"/>
        </w:rPr>
        <w:t xml:space="preserve">Shabbos,</w:t>
      </w:r>
      <w:r w:rsidDel="00000000" w:rsidR="00000000" w:rsidRPr="00000000">
        <w:rPr>
          <w:color w:val="303030"/>
          <w:sz w:val="28"/>
          <w:szCs w:val="28"/>
          <w:highlight w:val="white"/>
          <w:rtl w:val="0"/>
        </w:rPr>
        <w:t xml:space="preserve"> the horse returned – with an entire herd of wild horses following behind! </w:t>
      </w:r>
      <w:r w:rsidDel="00000000" w:rsidR="00000000" w:rsidRPr="00000000">
        <w:rPr>
          <w:i w:val="1"/>
          <w:color w:val="303030"/>
          <w:sz w:val="28"/>
          <w:szCs w:val="28"/>
          <w:highlight w:val="white"/>
          <w:rtl w:val="0"/>
        </w:rPr>
        <w:t xml:space="preserve">Moishe’s</w:t>
      </w:r>
      <w:r w:rsidDel="00000000" w:rsidR="00000000" w:rsidRPr="00000000">
        <w:rPr>
          <w:color w:val="303030"/>
          <w:sz w:val="28"/>
          <w:szCs w:val="28"/>
          <w:highlight w:val="white"/>
          <w:rtl w:val="0"/>
        </w:rPr>
        <w:t xml:space="preserve"> son was able to move all the wild horses into their fenced field. Instantly, </w:t>
      </w:r>
      <w:r w:rsidDel="00000000" w:rsidR="00000000" w:rsidRPr="00000000">
        <w:rPr>
          <w:i w:val="1"/>
          <w:color w:val="303030"/>
          <w:sz w:val="28"/>
          <w:szCs w:val="28"/>
          <w:highlight w:val="white"/>
          <w:rtl w:val="0"/>
        </w:rPr>
        <w:t xml:space="preserve">Moishe</w:t>
      </w:r>
      <w:r w:rsidDel="00000000" w:rsidR="00000000" w:rsidRPr="00000000">
        <w:rPr>
          <w:color w:val="303030"/>
          <w:sz w:val="28"/>
          <w:szCs w:val="28"/>
          <w:highlight w:val="white"/>
          <w:rtl w:val="0"/>
        </w:rPr>
        <w:t xml:space="preserve"> was a rich man.</w:t>
      </w:r>
    </w:p>
    <w:p w:rsidR="00000000" w:rsidDel="00000000" w:rsidP="00000000" w:rsidRDefault="00000000" w:rsidRPr="00000000" w14:paraId="00000020">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1">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The villagers returned: </w:t>
      </w:r>
      <w:r w:rsidDel="00000000" w:rsidR="00000000" w:rsidRPr="00000000">
        <w:rPr>
          <w:i w:val="1"/>
          <w:color w:val="303030"/>
          <w:sz w:val="28"/>
          <w:szCs w:val="28"/>
          <w:highlight w:val="white"/>
          <w:rtl w:val="0"/>
        </w:rPr>
        <w:t xml:space="preserve">“Oy Moishe!</w:t>
      </w:r>
      <w:r w:rsidDel="00000000" w:rsidR="00000000" w:rsidRPr="00000000">
        <w:rPr>
          <w:color w:val="303030"/>
          <w:sz w:val="28"/>
          <w:szCs w:val="28"/>
          <w:highlight w:val="white"/>
          <w:rtl w:val="0"/>
        </w:rPr>
        <w:t xml:space="preserve"> What a blessing! Surely you have done some great </w:t>
      </w:r>
      <w:r w:rsidDel="00000000" w:rsidR="00000000" w:rsidRPr="00000000">
        <w:rPr>
          <w:i w:val="1"/>
          <w:color w:val="303030"/>
          <w:sz w:val="28"/>
          <w:szCs w:val="28"/>
          <w:highlight w:val="white"/>
          <w:rtl w:val="0"/>
        </w:rPr>
        <w:t xml:space="preserve">mitzvah</w:t>
      </w:r>
      <w:r w:rsidDel="00000000" w:rsidR="00000000" w:rsidRPr="00000000">
        <w:rPr>
          <w:color w:val="303030"/>
          <w:sz w:val="28"/>
          <w:szCs w:val="28"/>
          <w:highlight w:val="white"/>
          <w:rtl w:val="0"/>
        </w:rPr>
        <w:t xml:space="preserve"> to deserve such a reward!”</w:t>
      </w:r>
    </w:p>
    <w:p w:rsidR="00000000" w:rsidDel="00000000" w:rsidP="00000000" w:rsidRDefault="00000000" w:rsidRPr="00000000" w14:paraId="00000022">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3">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i w:val="1"/>
          <w:color w:val="303030"/>
          <w:sz w:val="28"/>
          <w:szCs w:val="28"/>
          <w:highlight w:val="white"/>
          <w:rtl w:val="0"/>
        </w:rPr>
        <w:t xml:space="preserve">Moishe</w:t>
      </w:r>
      <w:r w:rsidDel="00000000" w:rsidR="00000000" w:rsidRPr="00000000">
        <w:rPr>
          <w:color w:val="303030"/>
          <w:sz w:val="28"/>
          <w:szCs w:val="28"/>
          <w:highlight w:val="white"/>
          <w:rtl w:val="0"/>
        </w:rPr>
        <w:t xml:space="preserve"> just said, “Maybe a blessing, maybe a curse! Who knows?”</w:t>
      </w:r>
    </w:p>
    <w:p w:rsidR="00000000" w:rsidDel="00000000" w:rsidP="00000000" w:rsidRDefault="00000000" w:rsidRPr="00000000" w14:paraId="00000024">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5">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After </w:t>
      </w:r>
      <w:r w:rsidDel="00000000" w:rsidR="00000000" w:rsidRPr="00000000">
        <w:rPr>
          <w:i w:val="1"/>
          <w:color w:val="303030"/>
          <w:sz w:val="28"/>
          <w:szCs w:val="28"/>
          <w:highlight w:val="white"/>
          <w:rtl w:val="0"/>
        </w:rPr>
        <w:t xml:space="preserve">Shabbos, Moishe’s</w:t>
      </w:r>
      <w:r w:rsidDel="00000000" w:rsidR="00000000" w:rsidRPr="00000000">
        <w:rPr>
          <w:color w:val="303030"/>
          <w:sz w:val="28"/>
          <w:szCs w:val="28"/>
          <w:highlight w:val="white"/>
          <w:rtl w:val="0"/>
        </w:rPr>
        <w:t xml:space="preserve"> son began the task of breaking in the wild horses. While he was working a particularly feisty one, he was thrown and broke his leg.</w:t>
      </w:r>
    </w:p>
    <w:p w:rsidR="00000000" w:rsidDel="00000000" w:rsidP="00000000" w:rsidRDefault="00000000" w:rsidRPr="00000000" w14:paraId="00000026">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7">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Again, the villagers came: </w:t>
      </w:r>
      <w:r w:rsidDel="00000000" w:rsidR="00000000" w:rsidRPr="00000000">
        <w:rPr>
          <w:i w:val="1"/>
          <w:color w:val="303030"/>
          <w:sz w:val="28"/>
          <w:szCs w:val="28"/>
          <w:highlight w:val="white"/>
          <w:rtl w:val="0"/>
        </w:rPr>
        <w:t xml:space="preserve">“Oy Moishe,</w:t>
      </w:r>
      <w:r w:rsidDel="00000000" w:rsidR="00000000" w:rsidRPr="00000000">
        <w:rPr>
          <w:color w:val="303030"/>
          <w:sz w:val="28"/>
          <w:szCs w:val="28"/>
          <w:highlight w:val="white"/>
          <w:rtl w:val="0"/>
        </w:rPr>
        <w:t xml:space="preserve"> I guess those horses were not such a blessing after all! Now your only son is worthless! How will you get any work done? How could you have brought such a curse upon yourself?”</w:t>
      </w:r>
    </w:p>
    <w:p w:rsidR="00000000" w:rsidDel="00000000" w:rsidP="00000000" w:rsidRDefault="00000000" w:rsidRPr="00000000" w14:paraId="00000028">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9">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i w:val="1"/>
          <w:color w:val="303030"/>
          <w:sz w:val="28"/>
          <w:szCs w:val="28"/>
          <w:highlight w:val="white"/>
          <w:rtl w:val="0"/>
        </w:rPr>
        <w:t xml:space="preserve">Moishe</w:t>
      </w:r>
      <w:r w:rsidDel="00000000" w:rsidR="00000000" w:rsidRPr="00000000">
        <w:rPr>
          <w:color w:val="303030"/>
          <w:sz w:val="28"/>
          <w:szCs w:val="28"/>
          <w:highlight w:val="white"/>
          <w:rtl w:val="0"/>
        </w:rPr>
        <w:t xml:space="preserve"> simply replied, “Well, we really don’t know… maybe it’s a curse, maybe it’s a blessing.”</w:t>
      </w:r>
    </w:p>
    <w:p w:rsidR="00000000" w:rsidDel="00000000" w:rsidP="00000000" w:rsidRDefault="00000000" w:rsidRPr="00000000" w14:paraId="0000002A">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B">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The next day, some Russian soldiers came through the village, drafting all the young Jewish men into the army. But, </w:t>
      </w:r>
      <w:r w:rsidDel="00000000" w:rsidR="00000000" w:rsidRPr="00000000">
        <w:rPr>
          <w:i w:val="1"/>
          <w:color w:val="303030"/>
          <w:sz w:val="28"/>
          <w:szCs w:val="28"/>
          <w:highlight w:val="white"/>
          <w:rtl w:val="0"/>
        </w:rPr>
        <w:t xml:space="preserve">Moishe’s</w:t>
      </w:r>
      <w:r w:rsidDel="00000000" w:rsidR="00000000" w:rsidRPr="00000000">
        <w:rPr>
          <w:color w:val="303030"/>
          <w:sz w:val="28"/>
          <w:szCs w:val="28"/>
          <w:highlight w:val="white"/>
          <w:rtl w:val="0"/>
        </w:rPr>
        <w:t xml:space="preserve"> son was spared on account of his broken leg.</w:t>
      </w:r>
    </w:p>
    <w:p w:rsidR="00000000" w:rsidDel="00000000" w:rsidP="00000000" w:rsidRDefault="00000000" w:rsidRPr="00000000" w14:paraId="0000002C">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D">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Again, the villagers came: </w:t>
      </w:r>
      <w:r w:rsidDel="00000000" w:rsidR="00000000" w:rsidRPr="00000000">
        <w:rPr>
          <w:i w:val="1"/>
          <w:color w:val="303030"/>
          <w:sz w:val="28"/>
          <w:szCs w:val="28"/>
          <w:highlight w:val="white"/>
          <w:rtl w:val="0"/>
        </w:rPr>
        <w:t xml:space="preserve">“Oy Moishe!</w:t>
      </w:r>
      <w:r w:rsidDel="00000000" w:rsidR="00000000" w:rsidRPr="00000000">
        <w:rPr>
          <w:color w:val="303030"/>
          <w:sz w:val="28"/>
          <w:szCs w:val="28"/>
          <w:highlight w:val="white"/>
          <w:rtl w:val="0"/>
        </w:rPr>
        <w:t xml:space="preserve"> Hashem has surely blessed you by causing your son to break his leg!”</w:t>
      </w:r>
    </w:p>
    <w:p w:rsidR="00000000" w:rsidDel="00000000" w:rsidP="00000000" w:rsidRDefault="00000000" w:rsidRPr="00000000" w14:paraId="0000002E">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F">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Where does it end?</w:t>
      </w:r>
    </w:p>
    <w:p w:rsidR="00000000" w:rsidDel="00000000" w:rsidP="00000000" w:rsidRDefault="00000000" w:rsidRPr="00000000" w14:paraId="00000030">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1">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Mastering life means getting free from the impulse to constantly judge everything. Of course, it’s natural, and to a certain degree necessary, to judge. But if you are constantly blown around by the shifting winds of circumstance, compulsively judging everything that happens as either a blessing or a curse, isn’t that itself a curse?</w:t>
      </w:r>
    </w:p>
    <w:p w:rsidR="00000000" w:rsidDel="00000000" w:rsidP="00000000" w:rsidRDefault="00000000" w:rsidRPr="00000000" w14:paraId="00000032">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3">
      <w:pPr>
        <w:shd w:fill="ffffff" w:val="clear"/>
        <w:spacing w:after="160" w:lineRule="auto"/>
        <w:jc w:val="both"/>
        <w:rPr>
          <w:b w:val="1"/>
          <w:color w:val="303030"/>
          <w:sz w:val="28"/>
          <w:szCs w:val="28"/>
          <w:highlight w:val="white"/>
        </w:rPr>
      </w:pPr>
      <w:bookmarkStart w:colFirst="0" w:colLast="0" w:name="_i1qbukw4uss2" w:id="2"/>
      <w:bookmarkEnd w:id="2"/>
      <w:r w:rsidDel="00000000" w:rsidR="00000000" w:rsidRPr="00000000">
        <w:rPr>
          <w:b w:val="1"/>
          <w:color w:val="303030"/>
          <w:sz w:val="28"/>
          <w:szCs w:val="28"/>
          <w:highlight w:val="white"/>
          <w:rtl w:val="0"/>
        </w:rPr>
        <w:t xml:space="preserve">Parshat Re’eh</w:t>
      </w:r>
    </w:p>
    <w:p w:rsidR="00000000" w:rsidDel="00000000" w:rsidP="00000000" w:rsidRDefault="00000000" w:rsidRPr="00000000" w14:paraId="00000034">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rtl w:val="0"/>
        </w:rPr>
      </w:r>
    </w:p>
    <w:p w:rsidR="00000000" w:rsidDel="00000000" w:rsidP="00000000" w:rsidRDefault="00000000" w:rsidRPr="00000000" w14:paraId="00000035">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w:t>
      </w:r>
    </w:p>
    <w:p w:rsidR="00000000" w:rsidDel="00000000" w:rsidP="00000000" w:rsidRDefault="00000000" w:rsidRPr="00000000" w14:paraId="00000036">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7">
      <w:pPr>
        <w:shd w:fill="ffffff" w:val="clear"/>
        <w:spacing w:after="160" w:lineRule="auto"/>
        <w:jc w:val="both"/>
        <w:rPr>
          <w:i w:val="1"/>
          <w:color w:val="303030"/>
          <w:sz w:val="28"/>
          <w:szCs w:val="28"/>
          <w:highlight w:val="white"/>
        </w:rPr>
      </w:pPr>
      <w:bookmarkStart w:colFirst="0" w:colLast="0" w:name="_i1qbukw4uss2" w:id="2"/>
      <w:bookmarkEnd w:id="2"/>
      <w:r w:rsidDel="00000000" w:rsidR="00000000" w:rsidRPr="00000000">
        <w:rPr>
          <w:i w:val="1"/>
          <w:color w:val="303030"/>
          <w:sz w:val="28"/>
          <w:szCs w:val="28"/>
          <w:highlight w:val="white"/>
          <w:rtl w:val="0"/>
        </w:rPr>
        <w:t xml:space="preserve">See, I set before you today blessing and curse.</w:t>
      </w:r>
    </w:p>
    <w:p w:rsidR="00000000" w:rsidDel="00000000" w:rsidP="00000000" w:rsidRDefault="00000000" w:rsidRPr="00000000" w14:paraId="00000038">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9">
      <w:pPr>
        <w:shd w:fill="ffffff" w:val="clear"/>
        <w:spacing w:after="160" w:lineRule="auto"/>
        <w:jc w:val="both"/>
        <w:rPr>
          <w:i w:val="1"/>
          <w:color w:val="303030"/>
          <w:sz w:val="28"/>
          <w:szCs w:val="28"/>
          <w:highlight w:val="white"/>
        </w:rPr>
      </w:pPr>
      <w:bookmarkStart w:colFirst="0" w:colLast="0" w:name="_i1qbukw4uss2" w:id="2"/>
      <w:bookmarkEnd w:id="2"/>
      <w:r w:rsidDel="00000000" w:rsidR="00000000" w:rsidRPr="00000000">
        <w:rPr>
          <w:i w:val="1"/>
          <w:color w:val="303030"/>
          <w:sz w:val="28"/>
          <w:szCs w:val="28"/>
          <w:highlight w:val="white"/>
          <w:rtl w:val="0"/>
        </w:rPr>
        <w:t xml:space="preserve">- Devarim</w:t>
      </w:r>
      <w:r w:rsidDel="00000000" w:rsidR="00000000" w:rsidRPr="00000000">
        <w:rPr>
          <w:color w:val="303030"/>
          <w:sz w:val="28"/>
          <w:szCs w:val="28"/>
          <w:highlight w:val="white"/>
          <w:rtl w:val="0"/>
        </w:rPr>
        <w:t xml:space="preserve"> (Deuteronomy) 11:26, </w:t>
      </w:r>
      <w:r w:rsidDel="00000000" w:rsidR="00000000" w:rsidRPr="00000000">
        <w:rPr>
          <w:i w:val="1"/>
          <w:color w:val="303030"/>
          <w:sz w:val="28"/>
          <w:szCs w:val="28"/>
          <w:highlight w:val="white"/>
          <w:rtl w:val="0"/>
        </w:rPr>
        <w:t xml:space="preserve">Parshat Re’eh</w:t>
      </w:r>
    </w:p>
    <w:p w:rsidR="00000000" w:rsidDel="00000000" w:rsidP="00000000" w:rsidRDefault="00000000" w:rsidRPr="00000000" w14:paraId="0000003A">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B">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Hayom – Today</w:t>
      </w:r>
      <w:r w:rsidDel="00000000" w:rsidR="00000000" w:rsidRPr="00000000">
        <w:rPr>
          <w:color w:val="303030"/>
          <w:sz w:val="28"/>
          <w:szCs w:val="28"/>
          <w:highlight w:val="white"/>
          <w:rtl w:val="0"/>
        </w:rPr>
        <w:t xml:space="preserve"> means now! In this moment, there is the potential for either blessing or curse; it is our choice:</w:t>
      </w:r>
    </w:p>
    <w:p w:rsidR="00000000" w:rsidDel="00000000" w:rsidP="00000000" w:rsidRDefault="00000000" w:rsidRPr="00000000" w14:paraId="0000003C">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D">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0"/>
        </w:rPr>
        <w:t xml:space="preserve">֙</w:t>
      </w:r>
    </w:p>
    <w:p w:rsidR="00000000" w:rsidDel="00000000" w:rsidP="00000000" w:rsidRDefault="00000000" w:rsidRPr="00000000" w14:paraId="0000003E">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F">
      <w:pPr>
        <w:shd w:fill="ffffff" w:val="clear"/>
        <w:spacing w:after="160" w:lineRule="auto"/>
        <w:jc w:val="both"/>
        <w:rPr>
          <w:i w:val="1"/>
          <w:color w:val="303030"/>
          <w:sz w:val="28"/>
          <w:szCs w:val="28"/>
          <w:highlight w:val="white"/>
        </w:rPr>
      </w:pPr>
      <w:bookmarkStart w:colFirst="0" w:colLast="0" w:name="_i1qbukw4uss2" w:id="2"/>
      <w:bookmarkEnd w:id="2"/>
      <w:r w:rsidDel="00000000" w:rsidR="00000000" w:rsidRPr="00000000">
        <w:rPr>
          <w:i w:val="1"/>
          <w:color w:val="303030"/>
          <w:sz w:val="28"/>
          <w:szCs w:val="28"/>
          <w:highlight w:val="white"/>
          <w:rtl w:val="0"/>
        </w:rPr>
        <w:t xml:space="preserve">The blessing, that you listen to the commandments.</w:t>
      </w:r>
    </w:p>
    <w:p w:rsidR="00000000" w:rsidDel="00000000" w:rsidP="00000000" w:rsidRDefault="00000000" w:rsidRPr="00000000" w14:paraId="00000040">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1">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-11:27</w:t>
      </w:r>
    </w:p>
    <w:p w:rsidR="00000000" w:rsidDel="00000000" w:rsidP="00000000" w:rsidRDefault="00000000" w:rsidRPr="00000000" w14:paraId="00000042">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3">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There are three levels of meaning for the word </w:t>
      </w:r>
      <w:r w:rsidDel="00000000" w:rsidR="00000000" w:rsidRPr="00000000">
        <w:rPr>
          <w:i w:val="1"/>
          <w:color w:val="303030"/>
          <w:sz w:val="28"/>
          <w:szCs w:val="28"/>
          <w:highlight w:val="white"/>
          <w:rtl w:val="0"/>
        </w:rPr>
        <w:t xml:space="preserve">mitzvot –</w:t>
      </w:r>
      <w:r w:rsidDel="00000000" w:rsidR="00000000" w:rsidRPr="00000000">
        <w:rPr>
          <w:color w:val="303030"/>
          <w:sz w:val="28"/>
          <w:szCs w:val="28"/>
          <w:highlight w:val="white"/>
          <w:rtl w:val="0"/>
        </w:rPr>
        <w:t xml:space="preserve"> “commandments.”</w:t>
      </w:r>
    </w:p>
    <w:p w:rsidR="00000000" w:rsidDel="00000000" w:rsidP="00000000" w:rsidRDefault="00000000" w:rsidRPr="00000000" w14:paraId="00000044">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5">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First, this moment in which we find ourselves is itself a “commandment.” Meaning, it is what it is. It has authority. We surrender to this moment or we struggle in vain; this moment has already become what it is.</w:t>
      </w:r>
    </w:p>
    <w:p w:rsidR="00000000" w:rsidDel="00000000" w:rsidP="00000000" w:rsidRDefault="00000000" w:rsidRPr="00000000" w14:paraId="00000046">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7">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This recognition of the authority of the moment is expressed by the farmer in the story in a simple way: “Maybe blessing, maybe curse – we don’t know.” Meaning, it is futile for us to expend energy judging something that is beyond our control.</w:t>
      </w:r>
    </w:p>
    <w:p w:rsidR="00000000" w:rsidDel="00000000" w:rsidP="00000000" w:rsidRDefault="00000000" w:rsidRPr="00000000" w14:paraId="00000048">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9">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There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other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ways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expressing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truth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example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might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resisting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must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work</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moment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appears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must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work</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ve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would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vav</w:t>
      </w:r>
      <w:r w:rsidDel="00000000" w:rsidR="00000000" w:rsidRPr="00000000">
        <w:rPr>
          <w:color w:val="303030"/>
          <w:sz w:val="28"/>
          <w:szCs w:val="28"/>
          <w:highlight w:val="white"/>
          <w:rtl w:val="0"/>
        </w:rPr>
        <w:t xml:space="preserve"> approach, accepting what comes our way and not getting caught by reactivity.</w:t>
      </w:r>
    </w:p>
    <w:p w:rsidR="00000000" w:rsidDel="00000000" w:rsidP="00000000" w:rsidRDefault="00000000" w:rsidRPr="00000000" w14:paraId="0000004A">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B">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Or, we might frame it in a more devotional way: “</w:t>
      </w:r>
      <w:r w:rsidDel="00000000" w:rsidR="00000000" w:rsidRPr="00000000">
        <w:rPr>
          <w:i w:val="1"/>
          <w:color w:val="303030"/>
          <w:sz w:val="28"/>
          <w:szCs w:val="28"/>
          <w:highlight w:val="white"/>
          <w:rtl w:val="0"/>
        </w:rPr>
        <w:t xml:space="preserve">Hashem</w:t>
      </w:r>
      <w:r w:rsidDel="00000000" w:rsidR="00000000" w:rsidRPr="00000000">
        <w:rPr>
          <w:color w:val="303030"/>
          <w:sz w:val="28"/>
          <w:szCs w:val="28"/>
          <w:highlight w:val="white"/>
          <w:rtl w:val="0"/>
        </w:rPr>
        <w:t xml:space="preserve"> has given me this situation, so I trust </w:t>
      </w:r>
      <w:r w:rsidDel="00000000" w:rsidR="00000000" w:rsidRPr="00000000">
        <w:rPr>
          <w:i w:val="1"/>
          <w:color w:val="303030"/>
          <w:sz w:val="28"/>
          <w:szCs w:val="28"/>
          <w:highlight w:val="white"/>
          <w:rtl w:val="0"/>
        </w:rPr>
        <w:t xml:space="preserve">Hashem</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accept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need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work</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right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now</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would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yod</w:t>
      </w:r>
      <w:r w:rsidDel="00000000" w:rsidR="00000000" w:rsidRPr="00000000">
        <w:rPr>
          <w:color w:val="303030"/>
          <w:sz w:val="28"/>
          <w:szCs w:val="28"/>
          <w:highlight w:val="white"/>
          <w:rtl w:val="0"/>
        </w:rPr>
        <w:t xml:space="preserve"> approach.</w:t>
      </w:r>
    </w:p>
    <w:p w:rsidR="00000000" w:rsidDel="00000000" w:rsidP="00000000" w:rsidRDefault="00000000" w:rsidRPr="00000000" w14:paraId="0000004C">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D">
      <w:pPr>
        <w:shd w:fill="ffffff" w:val="clear"/>
        <w:spacing w:after="160" w:lineRule="auto"/>
        <w:jc w:val="both"/>
        <w:rPr>
          <w:i w:val="1"/>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Whichever path we walk in order to embrace the reality of whatever comes our way, the </w:t>
      </w:r>
      <w:r w:rsidDel="00000000" w:rsidR="00000000" w:rsidRPr="00000000">
        <w:rPr>
          <w:i w:val="1"/>
          <w:color w:val="303030"/>
          <w:sz w:val="28"/>
          <w:szCs w:val="28"/>
          <w:highlight w:val="white"/>
          <w:rtl w:val="0"/>
        </w:rPr>
        <w:t xml:space="preserve">expression</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wisdom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words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pei,</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mouth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pei</w:t>
      </w:r>
      <w:r w:rsidDel="00000000" w:rsidR="00000000" w:rsidRPr="00000000">
        <w:rPr>
          <w:color w:val="303030"/>
          <w:sz w:val="28"/>
          <w:szCs w:val="28"/>
          <w:highlight w:val="white"/>
          <w:rtl w:val="0"/>
        </w:rPr>
        <w:t xml:space="preserve"> is about words of teaching – the meanings of the words, but also the </w:t>
      </w:r>
      <w:r w:rsidDel="00000000" w:rsidR="00000000" w:rsidRPr="00000000">
        <w:rPr>
          <w:i w:val="1"/>
          <w:color w:val="303030"/>
          <w:sz w:val="28"/>
          <w:szCs w:val="28"/>
          <w:highlight w:val="white"/>
          <w:rtl w:val="0"/>
        </w:rPr>
        <w:t xml:space="preserve">sounds</w:t>
      </w:r>
      <w:r w:rsidDel="00000000" w:rsidR="00000000" w:rsidRPr="00000000">
        <w:rPr>
          <w:color w:val="303030"/>
          <w:sz w:val="28"/>
          <w:szCs w:val="28"/>
          <w:highlight w:val="white"/>
          <w:rtl w:val="0"/>
        </w:rPr>
        <w:t xml:space="preserve"> of the words, the vibrational reality of things, which brings us to the second level of meaning of </w:t>
      </w:r>
      <w:r w:rsidDel="00000000" w:rsidR="00000000" w:rsidRPr="00000000">
        <w:rPr>
          <w:i w:val="1"/>
          <w:color w:val="303030"/>
          <w:sz w:val="28"/>
          <w:szCs w:val="28"/>
          <w:highlight w:val="white"/>
          <w:rtl w:val="0"/>
        </w:rPr>
        <w:t xml:space="preserve">mitzvah:</w:t>
      </w:r>
    </w:p>
    <w:p w:rsidR="00000000" w:rsidDel="00000000" w:rsidP="00000000" w:rsidRDefault="00000000" w:rsidRPr="00000000" w14:paraId="0000004E">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F">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The word </w:t>
      </w:r>
      <w:r w:rsidDel="00000000" w:rsidR="00000000" w:rsidRPr="00000000">
        <w:rPr>
          <w:i w:val="1"/>
          <w:color w:val="303030"/>
          <w:sz w:val="28"/>
          <w:szCs w:val="28"/>
          <w:highlight w:val="white"/>
          <w:rtl w:val="0"/>
        </w:rPr>
        <w:t xml:space="preserve">mitzvah</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related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Aramaic</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צותא</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tzavta</w:t>
      </w:r>
      <w:r w:rsidDel="00000000" w:rsidR="00000000" w:rsidRPr="00000000">
        <w:rPr>
          <w:color w:val="303030"/>
          <w:sz w:val="28"/>
          <w:szCs w:val="28"/>
          <w:highlight w:val="white"/>
          <w:rtl w:val="0"/>
        </w:rPr>
        <w:t xml:space="preserve"> which means not “to command,” but rather “to connect” or “to join together.”</w:t>
      </w:r>
    </w:p>
    <w:p w:rsidR="00000000" w:rsidDel="00000000" w:rsidP="00000000" w:rsidRDefault="00000000" w:rsidRPr="00000000" w14:paraId="00000050">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1">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How do you connect deeply with someone? By listening to them!</w:t>
      </w:r>
    </w:p>
    <w:p w:rsidR="00000000" w:rsidDel="00000000" w:rsidP="00000000" w:rsidRDefault="00000000" w:rsidRPr="00000000" w14:paraId="00000052">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3">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So the sense of “listening” is a metaphor for connecting. When we say that we “hear” what someone is saying, it means that we are connecting with the speaker: “I hear you!”</w:t>
      </w:r>
    </w:p>
    <w:p w:rsidR="00000000" w:rsidDel="00000000" w:rsidP="00000000" w:rsidRDefault="00000000" w:rsidRPr="00000000" w14:paraId="00000054">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5">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So if you want to connect with the underlying blessing before you, listen deeply to the </w:t>
      </w:r>
      <w:r w:rsidDel="00000000" w:rsidR="00000000" w:rsidRPr="00000000">
        <w:rPr>
          <w:i w:val="1"/>
          <w:color w:val="303030"/>
          <w:sz w:val="28"/>
          <w:szCs w:val="28"/>
          <w:highlight w:val="white"/>
          <w:rtl w:val="0"/>
        </w:rPr>
        <w:t xml:space="preserve">vibration</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moment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rather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just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surface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situation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tend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judge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good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bad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other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side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pei,</w:t>
      </w:r>
      <w:r w:rsidDel="00000000" w:rsidR="00000000" w:rsidRPr="00000000">
        <w:rPr>
          <w:color w:val="303030"/>
          <w:sz w:val="28"/>
          <w:szCs w:val="28"/>
          <w:highlight w:val="white"/>
          <w:rtl w:val="0"/>
        </w:rPr>
        <w:t xml:space="preserve"> which is </w:t>
      </w:r>
      <w:r w:rsidDel="00000000" w:rsidR="00000000" w:rsidRPr="00000000">
        <w:rPr>
          <w:i w:val="1"/>
          <w:color w:val="303030"/>
          <w:sz w:val="28"/>
          <w:szCs w:val="28"/>
          <w:highlight w:val="white"/>
          <w:rtl w:val="0"/>
        </w:rPr>
        <w:t xml:space="preserve">listening</w:t>
      </w:r>
      <w:r w:rsidDel="00000000" w:rsidR="00000000" w:rsidRPr="00000000">
        <w:rPr>
          <w:color w:val="303030"/>
          <w:sz w:val="28"/>
          <w:szCs w:val="28"/>
          <w:highlight w:val="white"/>
          <w:rtl w:val="0"/>
        </w:rPr>
        <w:t xml:space="preserve"> to the “vibration” or “feel” of the moment rather than merely judging it conceptually.</w:t>
      </w:r>
    </w:p>
    <w:p w:rsidR="00000000" w:rsidDel="00000000" w:rsidP="00000000" w:rsidRDefault="00000000" w:rsidRPr="00000000" w14:paraId="00000056">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7">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Connect with both the blessing and the curse – that’s the blessing!</w:t>
      </w:r>
    </w:p>
    <w:p w:rsidR="00000000" w:rsidDel="00000000" w:rsidP="00000000" w:rsidRDefault="00000000" w:rsidRPr="00000000" w14:paraId="00000058">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Prefer the blessing and resist the curse – that’s the curse!</w:t>
      </w:r>
    </w:p>
    <w:p w:rsidR="00000000" w:rsidDel="00000000" w:rsidP="00000000" w:rsidRDefault="00000000" w:rsidRPr="00000000" w14:paraId="00000059">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A">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principle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power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behind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music</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music</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express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vast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spectrum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emotion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both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sweet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bitter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yet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even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bitter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sweetness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expressed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music</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because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music</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power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draw</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full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embrace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whatever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expressed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embrace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expression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music</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deeply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nourished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another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dimension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pei –</w:t>
      </w:r>
      <w:r w:rsidDel="00000000" w:rsidR="00000000" w:rsidRPr="00000000">
        <w:rPr>
          <w:color w:val="303030"/>
          <w:sz w:val="28"/>
          <w:szCs w:val="28"/>
          <w:highlight w:val="white"/>
          <w:rtl w:val="0"/>
        </w:rPr>
        <w:t xml:space="preserve"> that our consciousness is nourished by the vibratory sounds of </w:t>
      </w:r>
      <w:r w:rsidDel="00000000" w:rsidR="00000000" w:rsidRPr="00000000">
        <w:rPr>
          <w:i w:val="1"/>
          <w:color w:val="303030"/>
          <w:sz w:val="28"/>
          <w:szCs w:val="28"/>
          <w:highlight w:val="white"/>
          <w:rtl w:val="0"/>
        </w:rPr>
        <w:t xml:space="preserve">Torah</w:t>
      </w:r>
      <w:r w:rsidDel="00000000" w:rsidR="00000000" w:rsidRPr="00000000">
        <w:rPr>
          <w:color w:val="303030"/>
          <w:sz w:val="28"/>
          <w:szCs w:val="28"/>
          <w:highlight w:val="white"/>
          <w:rtl w:val="0"/>
        </w:rPr>
        <w:t xml:space="preserve"> and </w:t>
      </w:r>
      <w:r w:rsidDel="00000000" w:rsidR="00000000" w:rsidRPr="00000000">
        <w:rPr>
          <w:i w:val="1"/>
          <w:color w:val="303030"/>
          <w:sz w:val="28"/>
          <w:szCs w:val="28"/>
          <w:highlight w:val="white"/>
          <w:rtl w:val="0"/>
        </w:rPr>
        <w:t xml:space="preserve">tefilah,</w:t>
      </w:r>
      <w:r w:rsidDel="00000000" w:rsidR="00000000" w:rsidRPr="00000000">
        <w:rPr>
          <w:color w:val="303030"/>
          <w:sz w:val="28"/>
          <w:szCs w:val="28"/>
          <w:highlight w:val="white"/>
          <w:rtl w:val="0"/>
        </w:rPr>
        <w:t xml:space="preserve"> teaching and prayer.  </w:t>
      </w:r>
    </w:p>
    <w:p w:rsidR="00000000" w:rsidDel="00000000" w:rsidP="00000000" w:rsidRDefault="00000000" w:rsidRPr="00000000" w14:paraId="0000005B">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C">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But in order to receive this nourishment, we have to be aware of our situation:</w:t>
      </w:r>
    </w:p>
    <w:p w:rsidR="00000000" w:rsidDel="00000000" w:rsidP="00000000" w:rsidRDefault="00000000" w:rsidRPr="00000000" w14:paraId="0000005D">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rtl w:val="0"/>
        </w:rPr>
      </w:r>
    </w:p>
    <w:p w:rsidR="00000000" w:rsidDel="00000000" w:rsidP="00000000" w:rsidRDefault="00000000" w:rsidRPr="00000000" w14:paraId="0000005E">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w:t>
      </w:r>
    </w:p>
    <w:p w:rsidR="00000000" w:rsidDel="00000000" w:rsidP="00000000" w:rsidRDefault="00000000" w:rsidRPr="00000000" w14:paraId="0000005F">
      <w:pPr>
        <w:shd w:fill="ffffff" w:val="clear"/>
        <w:spacing w:after="160" w:lineRule="auto"/>
        <w:jc w:val="both"/>
        <w:rPr>
          <w:i w:val="1"/>
          <w:color w:val="303030"/>
          <w:sz w:val="28"/>
          <w:szCs w:val="28"/>
          <w:highlight w:val="white"/>
        </w:rPr>
      </w:pPr>
      <w:bookmarkStart w:colFirst="0" w:colLast="0" w:name="_i1qbukw4uss2" w:id="2"/>
      <w:bookmarkEnd w:id="2"/>
      <w:r w:rsidDel="00000000" w:rsidR="00000000" w:rsidRPr="00000000">
        <w:rPr>
          <w:i w:val="1"/>
          <w:color w:val="303030"/>
          <w:sz w:val="28"/>
          <w:szCs w:val="28"/>
          <w:highlight w:val="white"/>
          <w:rtl w:val="0"/>
        </w:rPr>
        <w:t xml:space="preserve">Re’eh –</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See, I set before you today blessing and curse.</w:t>
      </w:r>
    </w:p>
    <w:p w:rsidR="00000000" w:rsidDel="00000000" w:rsidP="00000000" w:rsidRDefault="00000000" w:rsidRPr="00000000" w14:paraId="00000060">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1">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Re’eh –</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See</w:t>
      </w:r>
      <w:r w:rsidDel="00000000" w:rsidR="00000000" w:rsidRPr="00000000">
        <w:rPr>
          <w:color w:val="303030"/>
          <w:sz w:val="28"/>
          <w:szCs w:val="28"/>
          <w:highlight w:val="white"/>
          <w:rtl w:val="0"/>
        </w:rPr>
        <w:t xml:space="preserve">…</w:t>
      </w:r>
    </w:p>
    <w:p w:rsidR="00000000" w:rsidDel="00000000" w:rsidP="00000000" w:rsidRDefault="00000000" w:rsidRPr="00000000" w14:paraId="00000062">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3">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Just as the sense of “hearing” is a metaphor for connecting, so the sense of “seeing” is a metaphor for understanding. We “see” that something is the case: “Oh, I see now!”</w:t>
      </w:r>
    </w:p>
    <w:p w:rsidR="00000000" w:rsidDel="00000000" w:rsidP="00000000" w:rsidRDefault="00000000" w:rsidRPr="00000000" w14:paraId="00000064">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5">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What should we see?</w:t>
      </w:r>
    </w:p>
    <w:p w:rsidR="00000000" w:rsidDel="00000000" w:rsidP="00000000" w:rsidRDefault="00000000" w:rsidRPr="00000000" w14:paraId="00000066">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7">
      <w:pPr>
        <w:shd w:fill="ffffff" w:val="clear"/>
        <w:spacing w:after="160" w:lineRule="auto"/>
        <w:jc w:val="both"/>
        <w:rPr>
          <w:i w:val="1"/>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Barakha u’klalah – blessing and curse…</w:t>
      </w:r>
    </w:p>
    <w:p w:rsidR="00000000" w:rsidDel="00000000" w:rsidP="00000000" w:rsidRDefault="00000000" w:rsidRPr="00000000" w14:paraId="00000068">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9">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On the level of ordinary perception, blessing and curse are not optional; there will always be a spectrum of experience. It is in our </w:t>
      </w:r>
      <w:r w:rsidDel="00000000" w:rsidR="00000000" w:rsidRPr="00000000">
        <w:rPr>
          <w:i w:val="1"/>
          <w:color w:val="303030"/>
          <w:sz w:val="28"/>
          <w:szCs w:val="28"/>
          <w:highlight w:val="white"/>
          <w:rtl w:val="0"/>
        </w:rPr>
        <w:t xml:space="preserve">response</w:t>
      </w:r>
      <w:r w:rsidDel="00000000" w:rsidR="00000000" w:rsidRPr="00000000">
        <w:rPr>
          <w:color w:val="303030"/>
          <w:sz w:val="28"/>
          <w:szCs w:val="28"/>
          <w:highlight w:val="white"/>
          <w:rtl w:val="0"/>
        </w:rPr>
        <w:t xml:space="preserve"> that we have some choice. The automatic, unconscious impulse is to be like the villagers, stuck in the “curse” of judging blessings and curses. What is the way out?</w:t>
      </w:r>
    </w:p>
    <w:p w:rsidR="00000000" w:rsidDel="00000000" w:rsidP="00000000" w:rsidRDefault="00000000" w:rsidRPr="00000000" w14:paraId="0000006A">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B">
      <w:pPr>
        <w:shd w:fill="ffffff" w:val="clear"/>
        <w:spacing w:after="160" w:lineRule="auto"/>
        <w:jc w:val="both"/>
        <w:rPr>
          <w:i w:val="1"/>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Anokhi notein lifneikhem hayom – I place before you today…</w:t>
      </w:r>
    </w:p>
    <w:p w:rsidR="00000000" w:rsidDel="00000000" w:rsidP="00000000" w:rsidRDefault="00000000" w:rsidRPr="00000000" w14:paraId="0000006C">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D">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Behind all the blessings and curses is the One Reality. If we want to go beyond the duality of preference and connect with the blessing of the One Presence within all things, let go of the judging mind; </w:t>
      </w:r>
      <w:r w:rsidDel="00000000" w:rsidR="00000000" w:rsidRPr="00000000">
        <w:rPr>
          <w:i w:val="1"/>
          <w:color w:val="303030"/>
          <w:sz w:val="28"/>
          <w:szCs w:val="28"/>
          <w:highlight w:val="white"/>
          <w:rtl w:val="0"/>
        </w:rPr>
        <w:t xml:space="preserve">listen</w:t>
      </w:r>
      <w:r w:rsidDel="00000000" w:rsidR="00000000" w:rsidRPr="00000000">
        <w:rPr>
          <w:color w:val="303030"/>
          <w:sz w:val="28"/>
          <w:szCs w:val="28"/>
          <w:highlight w:val="white"/>
          <w:rtl w:val="0"/>
        </w:rPr>
        <w:t xml:space="preserve"> to the fullness of how it is, to the vibration of this moment.</w:t>
      </w:r>
    </w:p>
    <w:p w:rsidR="00000000" w:rsidDel="00000000" w:rsidP="00000000" w:rsidRDefault="00000000" w:rsidRPr="00000000" w14:paraId="0000006E">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F">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When we do that, we are free. Like Commander Data, it is not a problem if the audience doesn’t laugh at our jokes. That’s how we learn! Like the farmer, we can respond to each situation as it is, without the excess drama.</w:t>
      </w:r>
    </w:p>
    <w:p w:rsidR="00000000" w:rsidDel="00000000" w:rsidP="00000000" w:rsidRDefault="00000000" w:rsidRPr="00000000" w14:paraId="00000070">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1">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And that brings us to the third meaning of </w:t>
      </w:r>
      <w:r w:rsidDel="00000000" w:rsidR="00000000" w:rsidRPr="00000000">
        <w:rPr>
          <w:i w:val="1"/>
          <w:color w:val="303030"/>
          <w:sz w:val="28"/>
          <w:szCs w:val="28"/>
          <w:highlight w:val="white"/>
          <w:rtl w:val="0"/>
        </w:rPr>
        <w:t xml:space="preserve">mitzvot –</w:t>
      </w:r>
      <w:r w:rsidDel="00000000" w:rsidR="00000000" w:rsidRPr="00000000">
        <w:rPr>
          <w:color w:val="303030"/>
          <w:sz w:val="28"/>
          <w:szCs w:val="28"/>
          <w:highlight w:val="white"/>
          <w:rtl w:val="0"/>
        </w:rPr>
        <w:t xml:space="preserve"> the plain meaning as “God’s commandments.”</w:t>
      </w:r>
    </w:p>
    <w:p w:rsidR="00000000" w:rsidDel="00000000" w:rsidP="00000000" w:rsidRDefault="00000000" w:rsidRPr="00000000" w14:paraId="00000072">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3">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When we free ourselves from compulsive judgment, seeing the Whole, then we know we are not something separate from the Whole. Our actions can flow from that Oneness, in service of the Whole – in service of God.</w:t>
      </w:r>
    </w:p>
    <w:p w:rsidR="00000000" w:rsidDel="00000000" w:rsidP="00000000" w:rsidRDefault="00000000" w:rsidRPr="00000000" w14:paraId="00000074">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5">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state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living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God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represented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letter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tzaddie</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far</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fetched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reach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Nevertheless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potential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nurture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potential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articulating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by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contemplating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saying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chanting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power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pei,</w:t>
      </w:r>
      <w:r w:rsidDel="00000000" w:rsidR="00000000" w:rsidRPr="00000000">
        <w:rPr>
          <w:color w:val="303030"/>
          <w:sz w:val="28"/>
          <w:szCs w:val="28"/>
          <w:highlight w:val="white"/>
          <w:rtl w:val="0"/>
        </w:rPr>
        <w:t xml:space="preserve"> to articulate a stage of consciousness that is higher than we actually are, and thus help bring forth our potential into actuality.</w:t>
      </w:r>
    </w:p>
    <w:p w:rsidR="00000000" w:rsidDel="00000000" w:rsidP="00000000" w:rsidRDefault="00000000" w:rsidRPr="00000000" w14:paraId="00000076">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7">
      <w:pPr>
        <w:shd w:fill="ffffff" w:val="clear"/>
        <w:spacing w:after="160" w:lineRule="auto"/>
        <w:jc w:val="both"/>
        <w:rPr>
          <w:b w:val="1"/>
          <w:color w:val="303030"/>
          <w:sz w:val="28"/>
          <w:szCs w:val="28"/>
          <w:highlight w:val="white"/>
        </w:rPr>
      </w:pPr>
      <w:bookmarkStart w:colFirst="0" w:colLast="0" w:name="_i1qbukw4uss2" w:id="2"/>
      <w:bookmarkEnd w:id="2"/>
      <w:r w:rsidDel="00000000" w:rsidR="00000000" w:rsidRPr="00000000">
        <w:rPr>
          <w:b w:val="1"/>
          <w:color w:val="303030"/>
          <w:sz w:val="28"/>
          <w:szCs w:val="28"/>
          <w:highlight w:val="white"/>
          <w:rtl w:val="0"/>
        </w:rPr>
        <w:t xml:space="preserve">The Sound of Blessing</w:t>
      </w:r>
    </w:p>
    <w:p w:rsidR="00000000" w:rsidDel="00000000" w:rsidP="00000000" w:rsidRDefault="00000000" w:rsidRPr="00000000" w14:paraId="00000078">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9">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Brakhah uklala,</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blessing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curse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ever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potentials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before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before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hayom –</w:t>
      </w:r>
      <w:r w:rsidDel="00000000" w:rsidR="00000000" w:rsidRPr="00000000">
        <w:rPr>
          <w:color w:val="303030"/>
          <w:sz w:val="28"/>
          <w:szCs w:val="28"/>
          <w:highlight w:val="white"/>
          <w:rtl w:val="0"/>
        </w:rPr>
        <w:t xml:space="preserve"> “today” – meaning, they are not merely consequences that we’ll have to deal with later; they are inherent within this moment. Which shall we choose?</w:t>
      </w:r>
    </w:p>
    <w:p w:rsidR="00000000" w:rsidDel="00000000" w:rsidP="00000000" w:rsidRDefault="00000000" w:rsidRPr="00000000" w14:paraId="0000007A">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rtl w:val="0"/>
        </w:rPr>
      </w:r>
    </w:p>
    <w:p w:rsidR="00000000" w:rsidDel="00000000" w:rsidP="00000000" w:rsidRDefault="00000000" w:rsidRPr="00000000" w14:paraId="0000007B">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w:t>
      </w:r>
    </w:p>
    <w:p w:rsidR="00000000" w:rsidDel="00000000" w:rsidP="00000000" w:rsidRDefault="00000000" w:rsidRPr="00000000" w14:paraId="0000007C">
      <w:pPr>
        <w:shd w:fill="ffffff" w:val="clear"/>
        <w:spacing w:after="160" w:lineRule="auto"/>
        <w:jc w:val="both"/>
        <w:rPr>
          <w:i w:val="1"/>
          <w:color w:val="303030"/>
          <w:sz w:val="28"/>
          <w:szCs w:val="28"/>
          <w:highlight w:val="white"/>
        </w:rPr>
      </w:pPr>
      <w:bookmarkStart w:colFirst="0" w:colLast="0" w:name="_i1qbukw4uss2" w:id="2"/>
      <w:bookmarkEnd w:id="2"/>
      <w:r w:rsidDel="00000000" w:rsidR="00000000" w:rsidRPr="00000000">
        <w:rPr>
          <w:i w:val="1"/>
          <w:color w:val="303030"/>
          <w:sz w:val="28"/>
          <w:szCs w:val="28"/>
          <w:highlight w:val="white"/>
          <w:rtl w:val="0"/>
        </w:rPr>
        <w:t xml:space="preserve">Blessing, if you listen the mitzvot of Hashem, your Divinity, that I command you today;</w:t>
      </w:r>
    </w:p>
    <w:p w:rsidR="00000000" w:rsidDel="00000000" w:rsidP="00000000" w:rsidRDefault="00000000" w:rsidRPr="00000000" w14:paraId="0000007D">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E">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tab/>
        <w:t xml:space="preserve">Deuteronomy 11:27</w:t>
      </w:r>
    </w:p>
    <w:p w:rsidR="00000000" w:rsidDel="00000000" w:rsidP="00000000" w:rsidRDefault="00000000" w:rsidRPr="00000000" w14:paraId="0000007F">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0">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Meaning, “listen” – be aware of this moment as it appears – that is the “commandment.” In this deep listening, not merely to the surface of experience but to its inner vibration, there can be the realization of the blessing within the </w:t>
      </w:r>
      <w:r w:rsidDel="00000000" w:rsidR="00000000" w:rsidRPr="00000000">
        <w:rPr>
          <w:i w:val="1"/>
          <w:color w:val="303030"/>
          <w:sz w:val="28"/>
          <w:szCs w:val="28"/>
          <w:highlight w:val="white"/>
          <w:rtl w:val="0"/>
        </w:rPr>
        <w:t xml:space="preserve">awareness itself</w:t>
      </w:r>
      <w:r w:rsidDel="00000000" w:rsidR="00000000" w:rsidRPr="00000000">
        <w:rPr>
          <w:color w:val="303030"/>
          <w:sz w:val="28"/>
          <w:szCs w:val="28"/>
          <w:highlight w:val="white"/>
          <w:rtl w:val="0"/>
        </w:rPr>
        <w:t xml:space="preserve"> that listens, the awareness that we are on the deepest level.</w:t>
      </w:r>
    </w:p>
    <w:p w:rsidR="00000000" w:rsidDel="00000000" w:rsidP="00000000" w:rsidRDefault="00000000" w:rsidRPr="00000000" w14:paraId="00000081">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2">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And through the window of this fundamental blessing of being conscious, all of the thirty-two paths can manifest, which can be represented simply by just the seven lower </w:t>
      </w:r>
      <w:r w:rsidDel="00000000" w:rsidR="00000000" w:rsidRPr="00000000">
        <w:rPr>
          <w:i w:val="1"/>
          <w:color w:val="303030"/>
          <w:sz w:val="28"/>
          <w:szCs w:val="28"/>
          <w:highlight w:val="white"/>
          <w:rtl w:val="0"/>
        </w:rPr>
        <w:t xml:space="preserve">sefirot: Hesed</w:t>
      </w:r>
      <w:r w:rsidDel="00000000" w:rsidR="00000000" w:rsidRPr="00000000">
        <w:rPr>
          <w:color w:val="303030"/>
          <w:sz w:val="28"/>
          <w:szCs w:val="28"/>
          <w:highlight w:val="white"/>
          <w:rtl w:val="0"/>
        </w:rPr>
        <w:t xml:space="preserve"> (lovingkindness), </w:t>
      </w:r>
      <w:r w:rsidDel="00000000" w:rsidR="00000000" w:rsidRPr="00000000">
        <w:rPr>
          <w:i w:val="1"/>
          <w:color w:val="303030"/>
          <w:sz w:val="28"/>
          <w:szCs w:val="28"/>
          <w:highlight w:val="white"/>
          <w:rtl w:val="0"/>
        </w:rPr>
        <w:t xml:space="preserve">Gevurah</w:t>
      </w:r>
      <w:r w:rsidDel="00000000" w:rsidR="00000000" w:rsidRPr="00000000">
        <w:rPr>
          <w:color w:val="303030"/>
          <w:sz w:val="28"/>
          <w:szCs w:val="28"/>
          <w:highlight w:val="white"/>
          <w:rtl w:val="0"/>
        </w:rPr>
        <w:t xml:space="preserve"> (strength), </w:t>
      </w:r>
      <w:r w:rsidDel="00000000" w:rsidR="00000000" w:rsidRPr="00000000">
        <w:rPr>
          <w:i w:val="1"/>
          <w:color w:val="303030"/>
          <w:sz w:val="28"/>
          <w:szCs w:val="28"/>
          <w:highlight w:val="white"/>
          <w:rtl w:val="0"/>
        </w:rPr>
        <w:t xml:space="preserve">Tiferet</w:t>
      </w:r>
      <w:r w:rsidDel="00000000" w:rsidR="00000000" w:rsidRPr="00000000">
        <w:rPr>
          <w:color w:val="303030"/>
          <w:sz w:val="28"/>
          <w:szCs w:val="28"/>
          <w:highlight w:val="white"/>
          <w:rtl w:val="0"/>
        </w:rPr>
        <w:t xml:space="preserve"> (beauty, radiant presence), </w:t>
      </w:r>
      <w:r w:rsidDel="00000000" w:rsidR="00000000" w:rsidRPr="00000000">
        <w:rPr>
          <w:i w:val="1"/>
          <w:color w:val="303030"/>
          <w:sz w:val="28"/>
          <w:szCs w:val="28"/>
          <w:highlight w:val="white"/>
          <w:rtl w:val="0"/>
        </w:rPr>
        <w:t xml:space="preserve">Netzakh</w:t>
      </w:r>
      <w:r w:rsidDel="00000000" w:rsidR="00000000" w:rsidRPr="00000000">
        <w:rPr>
          <w:color w:val="303030"/>
          <w:sz w:val="28"/>
          <w:szCs w:val="28"/>
          <w:highlight w:val="white"/>
          <w:rtl w:val="0"/>
        </w:rPr>
        <w:t xml:space="preserve"> (persistence), </w:t>
      </w:r>
      <w:r w:rsidDel="00000000" w:rsidR="00000000" w:rsidRPr="00000000">
        <w:rPr>
          <w:i w:val="1"/>
          <w:color w:val="303030"/>
          <w:sz w:val="28"/>
          <w:szCs w:val="28"/>
          <w:highlight w:val="white"/>
          <w:rtl w:val="0"/>
        </w:rPr>
        <w:t xml:space="preserve">Hod</w:t>
      </w:r>
      <w:r w:rsidDel="00000000" w:rsidR="00000000" w:rsidRPr="00000000">
        <w:rPr>
          <w:color w:val="303030"/>
          <w:sz w:val="28"/>
          <w:szCs w:val="28"/>
          <w:highlight w:val="white"/>
          <w:rtl w:val="0"/>
        </w:rPr>
        <w:t xml:space="preserve"> (humility, gratitude), </w:t>
      </w:r>
      <w:r w:rsidDel="00000000" w:rsidR="00000000" w:rsidRPr="00000000">
        <w:rPr>
          <w:i w:val="1"/>
          <w:color w:val="303030"/>
          <w:sz w:val="28"/>
          <w:szCs w:val="28"/>
          <w:highlight w:val="white"/>
          <w:rtl w:val="0"/>
        </w:rPr>
        <w:t xml:space="preserve">Yesod</w:t>
      </w:r>
      <w:r w:rsidDel="00000000" w:rsidR="00000000" w:rsidRPr="00000000">
        <w:rPr>
          <w:color w:val="303030"/>
          <w:sz w:val="28"/>
          <w:szCs w:val="28"/>
          <w:highlight w:val="white"/>
          <w:rtl w:val="0"/>
        </w:rPr>
        <w:t xml:space="preserve"> (joy), and </w:t>
      </w:r>
      <w:r w:rsidDel="00000000" w:rsidR="00000000" w:rsidRPr="00000000">
        <w:rPr>
          <w:i w:val="1"/>
          <w:color w:val="303030"/>
          <w:sz w:val="28"/>
          <w:szCs w:val="28"/>
          <w:highlight w:val="white"/>
          <w:rtl w:val="0"/>
        </w:rPr>
        <w:t xml:space="preserve">Malkhut</w:t>
      </w:r>
      <w:r w:rsidDel="00000000" w:rsidR="00000000" w:rsidRPr="00000000">
        <w:rPr>
          <w:color w:val="303030"/>
          <w:sz w:val="28"/>
          <w:szCs w:val="28"/>
          <w:highlight w:val="white"/>
          <w:rtl w:val="0"/>
        </w:rPr>
        <w:t xml:space="preserve"> (presence, relationship).</w:t>
      </w:r>
    </w:p>
    <w:p w:rsidR="00000000" w:rsidDel="00000000" w:rsidP="00000000" w:rsidRDefault="00000000" w:rsidRPr="00000000" w14:paraId="00000083">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rtl w:val="0"/>
        </w:rPr>
      </w:r>
    </w:p>
    <w:p w:rsidR="00000000" w:rsidDel="00000000" w:rsidP="00000000" w:rsidRDefault="00000000" w:rsidRPr="00000000" w14:paraId="00000084">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יאו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w:t>
      </w:r>
    </w:p>
    <w:p w:rsidR="00000000" w:rsidDel="00000000" w:rsidP="00000000" w:rsidRDefault="00000000" w:rsidRPr="00000000" w14:paraId="00000085">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rtl w:val="0"/>
        </w:rPr>
      </w:r>
    </w:p>
    <w:p w:rsidR="00000000" w:rsidDel="00000000" w:rsidP="00000000" w:rsidRDefault="00000000" w:rsidRPr="00000000" w14:paraId="00000086">
      <w:pPr>
        <w:shd w:fill="ffffff" w:val="clear"/>
        <w:spacing w:after="160" w:lineRule="auto"/>
        <w:jc w:val="both"/>
        <w:rPr>
          <w:i w:val="1"/>
          <w:color w:val="303030"/>
          <w:sz w:val="28"/>
          <w:szCs w:val="28"/>
          <w:highlight w:val="white"/>
        </w:rPr>
      </w:pPr>
      <w:bookmarkStart w:colFirst="0" w:colLast="0" w:name="_i1qbukw4uss2" w:id="2"/>
      <w:bookmarkEnd w:id="2"/>
      <w:r w:rsidDel="00000000" w:rsidR="00000000" w:rsidRPr="00000000">
        <w:rPr>
          <w:i w:val="1"/>
          <w:color w:val="303030"/>
          <w:sz w:val="28"/>
          <w:szCs w:val="28"/>
          <w:highlight w:val="white"/>
          <w:rtl w:val="0"/>
        </w:rPr>
        <w:t xml:space="preserve">And it will be that the Place that Hashem your Divinity chooses Its Name to dwell, you shall bring everything I command you – your Ascensions, your offerings, your tithes and those that you elevate with your hands, and all your choicest vows that you vow to the Divine.</w:t>
      </w:r>
    </w:p>
    <w:p w:rsidR="00000000" w:rsidDel="00000000" w:rsidP="00000000" w:rsidRDefault="00000000" w:rsidRPr="00000000" w14:paraId="00000087">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rtl w:val="0"/>
        </w:rPr>
      </w:r>
    </w:p>
    <w:p w:rsidR="00000000" w:rsidDel="00000000" w:rsidP="00000000" w:rsidRDefault="00000000" w:rsidRPr="00000000" w14:paraId="00000088">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rtl w:val="0"/>
        </w:rPr>
      </w:r>
    </w:p>
    <w:p w:rsidR="00000000" w:rsidDel="00000000" w:rsidP="00000000" w:rsidRDefault="00000000" w:rsidRPr="00000000" w14:paraId="00000089">
      <w:pPr>
        <w:shd w:fill="ffffff" w:val="clear"/>
        <w:spacing w:after="160" w:lineRule="auto"/>
        <w:jc w:val="both"/>
        <w:rPr>
          <w:i w:val="1"/>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Devarim</w:t>
      </w:r>
      <w:r w:rsidDel="00000000" w:rsidR="00000000" w:rsidRPr="00000000">
        <w:rPr>
          <w:color w:val="303030"/>
          <w:sz w:val="28"/>
          <w:szCs w:val="28"/>
          <w:highlight w:val="white"/>
          <w:rtl w:val="0"/>
        </w:rPr>
        <w:t xml:space="preserve"> (Deuteronomy) 12:11-12, </w:t>
      </w:r>
      <w:r w:rsidDel="00000000" w:rsidR="00000000" w:rsidRPr="00000000">
        <w:rPr>
          <w:i w:val="1"/>
          <w:color w:val="303030"/>
          <w:sz w:val="28"/>
          <w:szCs w:val="28"/>
          <w:highlight w:val="white"/>
          <w:rtl w:val="0"/>
        </w:rPr>
        <w:t xml:space="preserve">Parshat Re’eh</w:t>
      </w:r>
    </w:p>
    <w:p w:rsidR="00000000" w:rsidDel="00000000" w:rsidP="00000000" w:rsidRDefault="00000000" w:rsidRPr="00000000" w14:paraId="0000008A">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B">
      <w:pPr>
        <w:shd w:fill="ffffff" w:val="clear"/>
        <w:spacing w:after="160" w:lineRule="auto"/>
        <w:jc w:val="both"/>
        <w:rPr>
          <w:i w:val="1"/>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V’hayah HaMakom – And it will be, the Place…</w:t>
      </w:r>
    </w:p>
    <w:p w:rsidR="00000000" w:rsidDel="00000000" w:rsidP="00000000" w:rsidRDefault="00000000" w:rsidRPr="00000000" w14:paraId="0000008C">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D">
      <w:pPr>
        <w:shd w:fill="ffffff" w:val="clear"/>
        <w:spacing w:after="160" w:lineRule="auto"/>
        <w:jc w:val="both"/>
        <w:rPr>
          <w:i w:val="1"/>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The “Place” that is chosen is the Place we are now in; in fact, the Divine and the Place are not two separate things. </w:t>
      </w:r>
      <w:r w:rsidDel="00000000" w:rsidR="00000000" w:rsidRPr="00000000">
        <w:rPr>
          <w:i w:val="1"/>
          <w:color w:val="303030"/>
          <w:sz w:val="28"/>
          <w:szCs w:val="28"/>
          <w:highlight w:val="white"/>
          <w:rtl w:val="0"/>
        </w:rPr>
        <w:t xml:space="preserve">V’hayah,</w:t>
      </w:r>
      <w:r w:rsidDel="00000000" w:rsidR="00000000" w:rsidRPr="00000000">
        <w:rPr>
          <w:color w:val="303030"/>
          <w:sz w:val="28"/>
          <w:szCs w:val="28"/>
          <w:highlight w:val="white"/>
          <w:rtl w:val="0"/>
        </w:rPr>
        <w:t xml:space="preserve"> “will be,” is in fact the Divine Name with the letters in a slightly different order, and </w:t>
      </w:r>
      <w:r w:rsidDel="00000000" w:rsidR="00000000" w:rsidRPr="00000000">
        <w:rPr>
          <w:i w:val="1"/>
          <w:color w:val="303030"/>
          <w:sz w:val="28"/>
          <w:szCs w:val="28"/>
          <w:highlight w:val="white"/>
          <w:rtl w:val="0"/>
        </w:rPr>
        <w:t xml:space="preserve">HaMakom,</w:t>
      </w:r>
      <w:r w:rsidDel="00000000" w:rsidR="00000000" w:rsidRPr="00000000">
        <w:rPr>
          <w:color w:val="303030"/>
          <w:sz w:val="28"/>
          <w:szCs w:val="28"/>
          <w:highlight w:val="white"/>
          <w:rtl w:val="0"/>
        </w:rPr>
        <w:t xml:space="preserve"> The Place, is itself a Divine Name. The message is: it is always to </w:t>
      </w:r>
      <w:r w:rsidDel="00000000" w:rsidR="00000000" w:rsidRPr="00000000">
        <w:rPr>
          <w:i w:val="1"/>
          <w:color w:val="303030"/>
          <w:sz w:val="28"/>
          <w:szCs w:val="28"/>
          <w:highlight w:val="white"/>
          <w:rtl w:val="0"/>
        </w:rPr>
        <w:t xml:space="preserve">This Place</w:t>
      </w:r>
      <w:r w:rsidDel="00000000" w:rsidR="00000000" w:rsidRPr="00000000">
        <w:rPr>
          <w:color w:val="303030"/>
          <w:sz w:val="28"/>
          <w:szCs w:val="28"/>
          <w:highlight w:val="white"/>
          <w:rtl w:val="0"/>
        </w:rPr>
        <w:t xml:space="preserve"> that we must bring our offerings. The five offerings embody five of the </w:t>
      </w:r>
      <w:r w:rsidDel="00000000" w:rsidR="00000000" w:rsidRPr="00000000">
        <w:rPr>
          <w:i w:val="1"/>
          <w:color w:val="303030"/>
          <w:sz w:val="28"/>
          <w:szCs w:val="28"/>
          <w:highlight w:val="white"/>
          <w:rtl w:val="0"/>
        </w:rPr>
        <w:t xml:space="preserve">sefirot:</w:t>
      </w:r>
    </w:p>
    <w:p w:rsidR="00000000" w:rsidDel="00000000" w:rsidP="00000000" w:rsidRDefault="00000000" w:rsidRPr="00000000" w14:paraId="0000008E">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F">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עו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Oloteikhem –</w:t>
      </w:r>
      <w:r w:rsidDel="00000000" w:rsidR="00000000" w:rsidRPr="00000000">
        <w:rPr>
          <w:color w:val="303030"/>
          <w:sz w:val="28"/>
          <w:szCs w:val="28"/>
          <w:highlight w:val="white"/>
          <w:rtl w:val="0"/>
        </w:rPr>
        <w:t xml:space="preserve"> “Your Ascensions” is </w:t>
      </w:r>
      <w:r w:rsidDel="00000000" w:rsidR="00000000" w:rsidRPr="00000000">
        <w:rPr>
          <w:i w:val="1"/>
          <w:color w:val="303030"/>
          <w:sz w:val="28"/>
          <w:szCs w:val="28"/>
          <w:highlight w:val="white"/>
          <w:rtl w:val="0"/>
        </w:rPr>
        <w:t xml:space="preserve">Tiferet,</w:t>
      </w:r>
      <w:r w:rsidDel="00000000" w:rsidR="00000000" w:rsidRPr="00000000">
        <w:rPr>
          <w:color w:val="303030"/>
          <w:sz w:val="28"/>
          <w:szCs w:val="28"/>
          <w:highlight w:val="white"/>
          <w:rtl w:val="0"/>
        </w:rPr>
        <w:t xml:space="preserve"> the transcendent beauty of Presence.</w:t>
      </w:r>
    </w:p>
    <w:p w:rsidR="00000000" w:rsidDel="00000000" w:rsidP="00000000" w:rsidRDefault="00000000" w:rsidRPr="00000000" w14:paraId="00000090">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1">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Zivheikhem –</w:t>
      </w:r>
      <w:r w:rsidDel="00000000" w:rsidR="00000000" w:rsidRPr="00000000">
        <w:rPr>
          <w:color w:val="303030"/>
          <w:sz w:val="28"/>
          <w:szCs w:val="28"/>
          <w:highlight w:val="white"/>
          <w:rtl w:val="0"/>
        </w:rPr>
        <w:t xml:space="preserve"> “Offerings” is </w:t>
      </w:r>
      <w:r w:rsidDel="00000000" w:rsidR="00000000" w:rsidRPr="00000000">
        <w:rPr>
          <w:i w:val="1"/>
          <w:color w:val="303030"/>
          <w:sz w:val="28"/>
          <w:szCs w:val="28"/>
          <w:highlight w:val="white"/>
          <w:rtl w:val="0"/>
        </w:rPr>
        <w:t xml:space="preserve">Hesed,</w:t>
      </w:r>
      <w:r w:rsidDel="00000000" w:rsidR="00000000" w:rsidRPr="00000000">
        <w:rPr>
          <w:color w:val="303030"/>
          <w:sz w:val="28"/>
          <w:szCs w:val="28"/>
          <w:highlight w:val="white"/>
          <w:rtl w:val="0"/>
        </w:rPr>
        <w:t xml:space="preserve"> the spirit of love and giving.</w:t>
      </w:r>
    </w:p>
    <w:p w:rsidR="00000000" w:rsidDel="00000000" w:rsidP="00000000" w:rsidRDefault="00000000" w:rsidRPr="00000000" w14:paraId="00000092">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3">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Ma’sroteikhem –</w:t>
      </w:r>
      <w:r w:rsidDel="00000000" w:rsidR="00000000" w:rsidRPr="00000000">
        <w:rPr>
          <w:color w:val="303030"/>
          <w:sz w:val="28"/>
          <w:szCs w:val="28"/>
          <w:highlight w:val="white"/>
          <w:rtl w:val="0"/>
        </w:rPr>
        <w:t xml:space="preserve"> “Tithes” is </w:t>
      </w:r>
      <w:r w:rsidDel="00000000" w:rsidR="00000000" w:rsidRPr="00000000">
        <w:rPr>
          <w:i w:val="1"/>
          <w:color w:val="303030"/>
          <w:sz w:val="28"/>
          <w:szCs w:val="28"/>
          <w:highlight w:val="white"/>
          <w:rtl w:val="0"/>
        </w:rPr>
        <w:t xml:space="preserve">Gevurah,</w:t>
      </w:r>
      <w:r w:rsidDel="00000000" w:rsidR="00000000" w:rsidRPr="00000000">
        <w:rPr>
          <w:color w:val="303030"/>
          <w:sz w:val="28"/>
          <w:szCs w:val="28"/>
          <w:highlight w:val="white"/>
          <w:rtl w:val="0"/>
        </w:rPr>
        <w:t xml:space="preserve"> the inner strength to not take only for oneself, to give up something for the sake of others.</w:t>
      </w:r>
    </w:p>
    <w:p w:rsidR="00000000" w:rsidDel="00000000" w:rsidP="00000000" w:rsidRDefault="00000000" w:rsidRPr="00000000" w14:paraId="00000094">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5">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T’rumat Yedkhem</w:t>
      </w:r>
      <w:r w:rsidDel="00000000" w:rsidR="00000000" w:rsidRPr="00000000">
        <w:rPr>
          <w:color w:val="303030"/>
          <w:sz w:val="28"/>
          <w:szCs w:val="28"/>
          <w:highlight w:val="white"/>
          <w:rtl w:val="0"/>
        </w:rPr>
        <w:t xml:space="preserve"> – “Elevated with your hands” is </w:t>
      </w:r>
      <w:r w:rsidDel="00000000" w:rsidR="00000000" w:rsidRPr="00000000">
        <w:rPr>
          <w:i w:val="1"/>
          <w:color w:val="303030"/>
          <w:sz w:val="28"/>
          <w:szCs w:val="28"/>
          <w:highlight w:val="white"/>
          <w:rtl w:val="0"/>
        </w:rPr>
        <w:t xml:space="preserve">Hod,</w:t>
      </w:r>
      <w:r w:rsidDel="00000000" w:rsidR="00000000" w:rsidRPr="00000000">
        <w:rPr>
          <w:color w:val="303030"/>
          <w:sz w:val="28"/>
          <w:szCs w:val="28"/>
          <w:highlight w:val="white"/>
          <w:rtl w:val="0"/>
        </w:rPr>
        <w:t xml:space="preserve"> which means “elevating” one’s actions through humility and gratitude. And finally:</w:t>
      </w:r>
    </w:p>
    <w:p w:rsidR="00000000" w:rsidDel="00000000" w:rsidP="00000000" w:rsidRDefault="00000000" w:rsidRPr="00000000" w14:paraId="00000096">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7">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Mivhar Nidreikhem –</w:t>
      </w:r>
      <w:r w:rsidDel="00000000" w:rsidR="00000000" w:rsidRPr="00000000">
        <w:rPr>
          <w:color w:val="303030"/>
          <w:sz w:val="28"/>
          <w:szCs w:val="28"/>
          <w:highlight w:val="white"/>
          <w:rtl w:val="0"/>
        </w:rPr>
        <w:t xml:space="preserve"> “Choicest of your Vows” is </w:t>
      </w:r>
      <w:r w:rsidDel="00000000" w:rsidR="00000000" w:rsidRPr="00000000">
        <w:rPr>
          <w:i w:val="1"/>
          <w:color w:val="303030"/>
          <w:sz w:val="28"/>
          <w:szCs w:val="28"/>
          <w:highlight w:val="white"/>
          <w:rtl w:val="0"/>
        </w:rPr>
        <w:t xml:space="preserve">Netzakh,</w:t>
      </w:r>
      <w:r w:rsidDel="00000000" w:rsidR="00000000" w:rsidRPr="00000000">
        <w:rPr>
          <w:color w:val="303030"/>
          <w:sz w:val="28"/>
          <w:szCs w:val="28"/>
          <w:highlight w:val="white"/>
          <w:rtl w:val="0"/>
        </w:rPr>
        <w:t xml:space="preserve"> which is committing to a path and following through with consistency and vigilance.</w:t>
      </w:r>
    </w:p>
    <w:p w:rsidR="00000000" w:rsidDel="00000000" w:rsidP="00000000" w:rsidRDefault="00000000" w:rsidRPr="00000000" w14:paraId="00000098">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9">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All of these qualities are dependent on the foundation (</w:t>
      </w:r>
      <w:r w:rsidDel="00000000" w:rsidR="00000000" w:rsidRPr="00000000">
        <w:rPr>
          <w:i w:val="1"/>
          <w:color w:val="303030"/>
          <w:sz w:val="28"/>
          <w:szCs w:val="28"/>
          <w:highlight w:val="white"/>
          <w:rtl w:val="0"/>
        </w:rPr>
        <w:t xml:space="preserve">Yesod</w:t>
      </w:r>
      <w:r w:rsidDel="00000000" w:rsidR="00000000" w:rsidRPr="00000000">
        <w:rPr>
          <w:color w:val="303030"/>
          <w:sz w:val="28"/>
          <w:szCs w:val="28"/>
          <w:highlight w:val="white"/>
          <w:rtl w:val="0"/>
        </w:rPr>
        <w:t xml:space="preserve">) of joy, as the next verse expresses:</w:t>
      </w:r>
    </w:p>
    <w:p w:rsidR="00000000" w:rsidDel="00000000" w:rsidP="00000000" w:rsidRDefault="00000000" w:rsidRPr="00000000" w14:paraId="0000009A">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rtl w:val="0"/>
        </w:rPr>
      </w:r>
    </w:p>
    <w:p w:rsidR="00000000" w:rsidDel="00000000" w:rsidP="00000000" w:rsidRDefault="00000000" w:rsidRPr="00000000" w14:paraId="0000009B">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w:t>
      </w:r>
    </w:p>
    <w:p w:rsidR="00000000" w:rsidDel="00000000" w:rsidP="00000000" w:rsidRDefault="00000000" w:rsidRPr="00000000" w14:paraId="0000009C">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rtl w:val="0"/>
        </w:rPr>
      </w:r>
    </w:p>
    <w:p w:rsidR="00000000" w:rsidDel="00000000" w:rsidP="00000000" w:rsidRDefault="00000000" w:rsidRPr="00000000" w14:paraId="0000009D">
      <w:pPr>
        <w:shd w:fill="ffffff" w:val="clear"/>
        <w:spacing w:after="160" w:lineRule="auto"/>
        <w:jc w:val="both"/>
        <w:rPr>
          <w:i w:val="1"/>
          <w:color w:val="303030"/>
          <w:sz w:val="28"/>
          <w:szCs w:val="28"/>
          <w:highlight w:val="white"/>
        </w:rPr>
      </w:pPr>
      <w:bookmarkStart w:colFirst="0" w:colLast="0" w:name="_i1qbukw4uss2" w:id="2"/>
      <w:bookmarkEnd w:id="2"/>
      <w:r w:rsidDel="00000000" w:rsidR="00000000" w:rsidRPr="00000000">
        <w:rPr>
          <w:i w:val="1"/>
          <w:color w:val="303030"/>
          <w:sz w:val="28"/>
          <w:szCs w:val="28"/>
          <w:highlight w:val="white"/>
          <w:rtl w:val="0"/>
        </w:rPr>
        <w:t xml:space="preserve">And you shall rejoice (</w:t>
      </w:r>
      <w:r w:rsidDel="00000000" w:rsidR="00000000" w:rsidRPr="00000000">
        <w:rPr>
          <w:color w:val="303030"/>
          <w:sz w:val="28"/>
          <w:szCs w:val="28"/>
          <w:highlight w:val="white"/>
          <w:rtl w:val="0"/>
        </w:rPr>
        <w:t xml:space="preserve">s’makhtem</w:t>
      </w:r>
      <w:r w:rsidDel="00000000" w:rsidR="00000000" w:rsidRPr="00000000">
        <w:rPr>
          <w:i w:val="1"/>
          <w:color w:val="303030"/>
          <w:sz w:val="28"/>
          <w:szCs w:val="28"/>
          <w:highlight w:val="white"/>
          <w:rtl w:val="0"/>
        </w:rPr>
        <w:t xml:space="preserve">) before the Hashem your Divinity with your sons and daughters, with your male and female servants, along with the Levite in your gates, for they have no portion or inheritance among you…</w:t>
      </w:r>
    </w:p>
    <w:p w:rsidR="00000000" w:rsidDel="00000000" w:rsidP="00000000" w:rsidRDefault="00000000" w:rsidRPr="00000000" w14:paraId="0000009E">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F">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- 2:11-12</w:t>
      </w:r>
    </w:p>
    <w:p w:rsidR="00000000" w:rsidDel="00000000" w:rsidP="00000000" w:rsidRDefault="00000000" w:rsidRPr="00000000" w14:paraId="000000A0">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1">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This is the power of sound – to bring forth all of our spiritual potential into actuality, so that it is available to us even in the midst of the storms of life. As the </w:t>
      </w:r>
      <w:r w:rsidDel="00000000" w:rsidR="00000000" w:rsidRPr="00000000">
        <w:rPr>
          <w:i w:val="1"/>
          <w:color w:val="303030"/>
          <w:sz w:val="28"/>
          <w:szCs w:val="28"/>
          <w:highlight w:val="white"/>
          <w:rtl w:val="0"/>
        </w:rPr>
        <w:t xml:space="preserve">Haftora</w:t>
      </w:r>
      <w:r w:rsidDel="00000000" w:rsidR="00000000" w:rsidRPr="00000000">
        <w:rPr>
          <w:color w:val="303030"/>
          <w:sz w:val="28"/>
          <w:szCs w:val="28"/>
          <w:highlight w:val="white"/>
          <w:rtl w:val="0"/>
        </w:rPr>
        <w:t xml:space="preserve"> says:</w:t>
      </w:r>
    </w:p>
    <w:p w:rsidR="00000000" w:rsidDel="00000000" w:rsidP="00000000" w:rsidRDefault="00000000" w:rsidRPr="00000000" w14:paraId="000000A2">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יץ</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0"/>
        </w:rPr>
        <w:t xml:space="preserve">׃</w:t>
      </w:r>
    </w:p>
    <w:p w:rsidR="00000000" w:rsidDel="00000000" w:rsidP="00000000" w:rsidRDefault="00000000" w:rsidRPr="00000000" w14:paraId="000000A3">
      <w:pPr>
        <w:shd w:fill="ffffff" w:val="clear"/>
        <w:spacing w:after="160" w:lineRule="auto"/>
        <w:jc w:val="both"/>
        <w:rPr>
          <w:i w:val="1"/>
          <w:color w:val="303030"/>
          <w:sz w:val="28"/>
          <w:szCs w:val="28"/>
          <w:highlight w:val="white"/>
        </w:rPr>
      </w:pPr>
      <w:bookmarkStart w:colFirst="0" w:colLast="0" w:name="_i1qbukw4uss2" w:id="2"/>
      <w:bookmarkEnd w:id="2"/>
      <w:r w:rsidDel="00000000" w:rsidR="00000000" w:rsidRPr="00000000">
        <w:rPr>
          <w:i w:val="1"/>
          <w:color w:val="303030"/>
          <w:sz w:val="28"/>
          <w:szCs w:val="28"/>
          <w:highlight w:val="white"/>
          <w:rtl w:val="0"/>
        </w:rPr>
        <w:t xml:space="preserve">Afflicted, storm-tossed, uncomforted one, behold! I will lay your floor stones upon pearl</w:t>
      </w:r>
      <w:r w:rsidDel="00000000" w:rsidR="00000000" w:rsidRPr="00000000">
        <w:rPr>
          <w:color w:val="303030"/>
          <w:sz w:val="28"/>
          <w:szCs w:val="28"/>
          <w:highlight w:val="white"/>
          <w:rtl w:val="0"/>
        </w:rPr>
        <w:t xml:space="preserve"> (Malkhut) </w:t>
      </w:r>
      <w:r w:rsidDel="00000000" w:rsidR="00000000" w:rsidRPr="00000000">
        <w:rPr>
          <w:i w:val="1"/>
          <w:color w:val="303030"/>
          <w:sz w:val="28"/>
          <w:szCs w:val="28"/>
          <w:highlight w:val="white"/>
          <w:rtl w:val="0"/>
        </w:rPr>
        <w:t xml:space="preserve">and make your foundations</w:t>
      </w:r>
      <w:r w:rsidDel="00000000" w:rsidR="00000000" w:rsidRPr="00000000">
        <w:rPr>
          <w:color w:val="303030"/>
          <w:sz w:val="28"/>
          <w:szCs w:val="28"/>
          <w:highlight w:val="white"/>
          <w:rtl w:val="0"/>
        </w:rPr>
        <w:t xml:space="preserve"> (y’sad’ti, Yesod) </w:t>
      </w:r>
      <w:r w:rsidDel="00000000" w:rsidR="00000000" w:rsidRPr="00000000">
        <w:rPr>
          <w:i w:val="1"/>
          <w:color w:val="303030"/>
          <w:sz w:val="28"/>
          <w:szCs w:val="28"/>
          <w:highlight w:val="white"/>
          <w:rtl w:val="0"/>
        </w:rPr>
        <w:t xml:space="preserve">with sapphires</w:t>
      </w:r>
      <w:r w:rsidDel="00000000" w:rsidR="00000000" w:rsidRPr="00000000">
        <w:rPr>
          <w:color w:val="303030"/>
          <w:sz w:val="28"/>
          <w:szCs w:val="28"/>
          <w:highlight w:val="white"/>
          <w:rtl w:val="0"/>
        </w:rPr>
        <w:t xml:space="preserve"> (the five upper </w:t>
      </w:r>
      <w:r w:rsidDel="00000000" w:rsidR="00000000" w:rsidRPr="00000000">
        <w:rPr>
          <w:i w:val="1"/>
          <w:color w:val="303030"/>
          <w:sz w:val="28"/>
          <w:szCs w:val="28"/>
          <w:highlight w:val="white"/>
          <w:rtl w:val="0"/>
        </w:rPr>
        <w:t xml:space="preserve">sefirot</w:t>
      </w:r>
      <w:r w:rsidDel="00000000" w:rsidR="00000000" w:rsidRPr="00000000">
        <w:rPr>
          <w:color w:val="303030"/>
          <w:sz w:val="28"/>
          <w:szCs w:val="28"/>
          <w:highlight w:val="white"/>
          <w:rtl w:val="0"/>
        </w:rPr>
        <w:t xml:space="preserve">)</w:t>
      </w:r>
      <w:r w:rsidDel="00000000" w:rsidR="00000000" w:rsidRPr="00000000">
        <w:rPr>
          <w:i w:val="1"/>
          <w:color w:val="303030"/>
          <w:sz w:val="28"/>
          <w:szCs w:val="28"/>
          <w:highlight w:val="white"/>
          <w:rtl w:val="0"/>
        </w:rPr>
        <w:t xml:space="preserve">…</w:t>
      </w:r>
    </w:p>
    <w:p w:rsidR="00000000" w:rsidDel="00000000" w:rsidP="00000000" w:rsidRDefault="00000000" w:rsidRPr="00000000" w14:paraId="000000A4">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Isaiah 54:11</w:t>
      </w:r>
    </w:p>
    <w:p w:rsidR="00000000" w:rsidDel="00000000" w:rsidP="00000000" w:rsidRDefault="00000000" w:rsidRPr="00000000" w14:paraId="000000A5">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6">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Sound delivers the most basic spiritual nourishment, but unlike food and water which must be purchased with money, spiritual nourishment is purchased with something else:</w:t>
      </w:r>
    </w:p>
    <w:p w:rsidR="00000000" w:rsidDel="00000000" w:rsidP="00000000" w:rsidRDefault="00000000" w:rsidRPr="00000000" w14:paraId="000000A7">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rtl w:val="0"/>
        </w:rPr>
      </w:r>
    </w:p>
    <w:p w:rsidR="00000000" w:rsidDel="00000000" w:rsidP="00000000" w:rsidRDefault="00000000" w:rsidRPr="00000000" w14:paraId="000000A8">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ין</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ף</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ף</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0"/>
        </w:rPr>
        <w:t xml:space="preserve">׃</w:t>
      </w:r>
    </w:p>
    <w:p w:rsidR="00000000" w:rsidDel="00000000" w:rsidP="00000000" w:rsidRDefault="00000000" w:rsidRPr="00000000" w14:paraId="000000A9">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rtl w:val="0"/>
        </w:rPr>
      </w:r>
    </w:p>
    <w:p w:rsidR="00000000" w:rsidDel="00000000" w:rsidP="00000000" w:rsidRDefault="00000000" w:rsidRPr="00000000" w14:paraId="000000AA">
      <w:pPr>
        <w:shd w:fill="ffffff" w:val="clear"/>
        <w:spacing w:after="160" w:lineRule="auto"/>
        <w:jc w:val="both"/>
        <w:rPr>
          <w:i w:val="1"/>
          <w:color w:val="303030"/>
          <w:sz w:val="28"/>
          <w:szCs w:val="28"/>
          <w:highlight w:val="white"/>
        </w:rPr>
      </w:pPr>
      <w:bookmarkStart w:colFirst="0" w:colLast="0" w:name="_i1qbukw4uss2" w:id="2"/>
      <w:bookmarkEnd w:id="2"/>
      <w:r w:rsidDel="00000000" w:rsidR="00000000" w:rsidRPr="00000000">
        <w:rPr>
          <w:i w:val="1"/>
          <w:color w:val="303030"/>
          <w:sz w:val="28"/>
          <w:szCs w:val="28"/>
          <w:highlight w:val="white"/>
          <w:rtl w:val="0"/>
        </w:rPr>
        <w:t xml:space="preserve">Ho, all who are thirsty, come for water, even if you have no money; come, buy food and eat; buy food without money, wine and milk without cost…</w:t>
      </w:r>
    </w:p>
    <w:p w:rsidR="00000000" w:rsidDel="00000000" w:rsidP="00000000" w:rsidRDefault="00000000" w:rsidRPr="00000000" w14:paraId="000000AB">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C">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Isaiah 55:1</w:t>
      </w:r>
    </w:p>
    <w:p w:rsidR="00000000" w:rsidDel="00000000" w:rsidP="00000000" w:rsidRDefault="00000000" w:rsidRPr="00000000" w14:paraId="000000AD">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E">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Spiritual nourishment is still “bought,” but not with “money,” not with “cost” – meaning, unlike when we purchase with money, we don’t </w:t>
      </w:r>
      <w:r w:rsidDel="00000000" w:rsidR="00000000" w:rsidRPr="00000000">
        <w:rPr>
          <w:i w:val="1"/>
          <w:color w:val="303030"/>
          <w:sz w:val="28"/>
          <w:szCs w:val="28"/>
          <w:highlight w:val="white"/>
          <w:rtl w:val="0"/>
        </w:rPr>
        <w:t xml:space="preserve">lose</w:t>
      </w:r>
      <w:r w:rsidDel="00000000" w:rsidR="00000000" w:rsidRPr="00000000">
        <w:rPr>
          <w:color w:val="303030"/>
          <w:sz w:val="28"/>
          <w:szCs w:val="28"/>
          <w:highlight w:val="white"/>
          <w:rtl w:val="0"/>
        </w:rPr>
        <w:t xml:space="preserve"> anything. Joy still must be purchased – meaning, there is an effort to be made, there is a path to walk. But this effort doesn’t </w:t>
      </w:r>
      <w:r w:rsidDel="00000000" w:rsidR="00000000" w:rsidRPr="00000000">
        <w:rPr>
          <w:i w:val="1"/>
          <w:color w:val="303030"/>
          <w:sz w:val="28"/>
          <w:szCs w:val="28"/>
          <w:highlight w:val="white"/>
          <w:rtl w:val="0"/>
        </w:rPr>
        <w:t xml:space="preserve">expend</w:t>
      </w:r>
      <w:r w:rsidDel="00000000" w:rsidR="00000000" w:rsidRPr="00000000">
        <w:rPr>
          <w:color w:val="303030"/>
          <w:sz w:val="28"/>
          <w:szCs w:val="28"/>
          <w:highlight w:val="white"/>
          <w:rtl w:val="0"/>
        </w:rPr>
        <w:t xml:space="preserve"> our resources, it </w:t>
      </w:r>
      <w:r w:rsidDel="00000000" w:rsidR="00000000" w:rsidRPr="00000000">
        <w:rPr>
          <w:i w:val="1"/>
          <w:color w:val="303030"/>
          <w:sz w:val="28"/>
          <w:szCs w:val="28"/>
          <w:highlight w:val="white"/>
          <w:rtl w:val="0"/>
        </w:rPr>
        <w:t xml:space="preserve">makes available</w:t>
      </w:r>
      <w:r w:rsidDel="00000000" w:rsidR="00000000" w:rsidRPr="00000000">
        <w:rPr>
          <w:color w:val="303030"/>
          <w:sz w:val="28"/>
          <w:szCs w:val="28"/>
          <w:highlight w:val="white"/>
          <w:rtl w:val="0"/>
        </w:rPr>
        <w:t xml:space="preserve"> our deepest resources.</w:t>
      </w:r>
    </w:p>
    <w:p w:rsidR="00000000" w:rsidDel="00000000" w:rsidP="00000000" w:rsidRDefault="00000000" w:rsidRPr="00000000" w14:paraId="000000AF">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B0">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How do we “purchase” the spiritual nourishment we need?</w:t>
      </w:r>
    </w:p>
    <w:p w:rsidR="00000000" w:rsidDel="00000000" w:rsidP="00000000" w:rsidRDefault="00000000" w:rsidRPr="00000000" w14:paraId="000000B1">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B2">
      <w:pPr>
        <w:shd w:fill="ffffff" w:val="clear"/>
        <w:spacing w:after="160" w:lineRule="auto"/>
        <w:jc w:val="both"/>
        <w:rPr>
          <w:color w:val="303030"/>
          <w:sz w:val="28"/>
          <w:szCs w:val="28"/>
          <w:highlight w:val="white"/>
        </w:rPr>
      </w:pPr>
      <w:bookmarkStart w:colFirst="0" w:colLast="0" w:name="_i1qbukw4uss2" w:id="2"/>
      <w:bookmarkEnd w:id="2"/>
      <w:r w:rsidDel="00000000" w:rsidR="00000000" w:rsidRPr="00000000">
        <w:rPr>
          <w:color w:val="303030"/>
          <w:sz w:val="28"/>
          <w:szCs w:val="28"/>
          <w:highlight w:val="white"/>
          <w:rtl w:val="0"/>
        </w:rPr>
        <w:t xml:space="preserve">Sing!</w:t>
      </w:r>
    </w:p>
    <w:p w:rsidR="00000000" w:rsidDel="00000000" w:rsidP="00000000" w:rsidRDefault="00000000" w:rsidRPr="00000000" w14:paraId="000000B3">
      <w:pPr>
        <w:rPr>
          <w:color w:val="303030"/>
          <w:sz w:val="28"/>
          <w:szCs w:val="28"/>
          <w:highlight w:val="white"/>
        </w:rPr>
      </w:pPr>
      <w:bookmarkStart w:colFirst="0" w:colLast="0" w:name="_no0qbeieks5" w:id="3"/>
      <w:bookmarkEnd w:id="3"/>
      <w:r w:rsidDel="00000000" w:rsidR="00000000" w:rsidRPr="00000000">
        <w:rPr>
          <w:rtl w:val="0"/>
        </w:rPr>
      </w:r>
    </w:p>
    <w:sectPr>
      <w:headerReference r:id="rId6" w:type="default"/>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New Yor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tabs>
        <w:tab w:val="center" w:pos="4320"/>
        <w:tab w:val="right" w:pos="864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