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B32" w:rsidRPr="00704B32" w:rsidRDefault="00704B32" w:rsidP="00704B32">
      <w:pPr>
        <w:shd w:val="clear" w:color="auto" w:fill="FFFFFF"/>
        <w:spacing w:after="0" w:afterAutospacing="1" w:line="240" w:lineRule="auto"/>
        <w:jc w:val="center"/>
        <w:textAlignment w:val="baseline"/>
        <w:outlineLvl w:val="1"/>
        <w:rPr>
          <w:rFonts w:ascii="Times New Roman" w:eastAsia="Times New Roman" w:hAnsi="Times New Roman" w:cs="Times New Roman"/>
          <w:b/>
          <w:bCs/>
          <w:color w:val="888888"/>
          <w:sz w:val="28"/>
          <w:szCs w:val="28"/>
          <w:lang w:eastAsia="es-MX"/>
        </w:rPr>
      </w:pPr>
      <w:hyperlink r:id="rId6" w:tgtFrame="_blank" w:history="1">
        <w:r w:rsidRPr="00704B32">
          <w:rPr>
            <w:rFonts w:ascii="Times New Roman" w:eastAsia="Times New Roman" w:hAnsi="Times New Roman" w:cs="Times New Roman"/>
            <w:b/>
            <w:bCs/>
            <w:color w:val="3E3E3E"/>
            <w:sz w:val="28"/>
            <w:szCs w:val="28"/>
            <w:u w:val="single"/>
            <w:lang w:val="en-US" w:eastAsia="es-MX"/>
          </w:rPr>
          <w:t xml:space="preserve">Vanity – Definitely my Favorite Sin! </w:t>
        </w:r>
        <w:r w:rsidRPr="00704B32">
          <w:rPr>
            <w:rFonts w:ascii="Times New Roman" w:eastAsia="Times New Roman" w:hAnsi="Times New Roman" w:cs="Times New Roman"/>
            <w:b/>
            <w:bCs/>
            <w:color w:val="3E3E3E"/>
            <w:sz w:val="28"/>
            <w:szCs w:val="28"/>
            <w:u w:val="single"/>
            <w:lang w:eastAsia="es-MX"/>
          </w:rPr>
          <w:t>Parshat Massei</w:t>
        </w:r>
      </w:hyperlink>
    </w:p>
    <w:p w:rsidR="00704B32" w:rsidRPr="00704B32" w:rsidRDefault="00704B32" w:rsidP="00704B32">
      <w:pPr>
        <w:shd w:val="clear" w:color="auto" w:fill="FFFFFF"/>
        <w:spacing w:before="167" w:after="100" w:afterAutospacing="1" w:line="240" w:lineRule="auto"/>
        <w:jc w:val="center"/>
        <w:textAlignment w:val="baseline"/>
        <w:outlineLvl w:val="1"/>
        <w:rPr>
          <w:rFonts w:ascii="Arial" w:eastAsia="Times New Roman" w:hAnsi="Arial" w:cs="Arial"/>
          <w:b/>
          <w:bCs/>
          <w:color w:val="888888"/>
          <w:sz w:val="54"/>
          <w:szCs w:val="54"/>
          <w:lang w:eastAsia="es-MX"/>
        </w:rPr>
      </w:pPr>
      <w:r w:rsidRPr="00704B32">
        <w:rPr>
          <w:rFonts w:ascii="Arial" w:eastAsia="Times New Roman" w:hAnsi="Arial" w:cs="Arial"/>
          <w:b/>
          <w:bCs/>
          <w:color w:val="888888"/>
          <w:sz w:val="54"/>
          <w:szCs w:val="54"/>
          <w:lang w:eastAsia="es-MX"/>
        </w:rPr>
        <w:t> </w:t>
      </w:r>
    </w:p>
    <w:p w:rsidR="00704B32" w:rsidRPr="00704B32" w:rsidRDefault="00704B32" w:rsidP="00704B32">
      <w:pPr>
        <w:shd w:val="clear" w:color="auto" w:fill="FFFFFF"/>
        <w:spacing w:line="240" w:lineRule="auto"/>
        <w:textAlignment w:val="baseline"/>
        <w:rPr>
          <w:rFonts w:ascii="Times New Roman" w:eastAsia="Times New Roman" w:hAnsi="Times New Roman" w:cs="Times New Roman"/>
          <w:color w:val="3E3E3E"/>
          <w:sz w:val="24"/>
          <w:szCs w:val="24"/>
          <w:lang w:val="en-US" w:eastAsia="es-MX"/>
        </w:rPr>
      </w:pPr>
      <w:r w:rsidRPr="00704B32">
        <w:rPr>
          <w:rFonts w:ascii="Times New Roman" w:eastAsia="Times New Roman" w:hAnsi="Times New Roman" w:cs="Times New Roman"/>
          <w:color w:val="3E3E3E"/>
          <w:sz w:val="24"/>
          <w:szCs w:val="24"/>
          <w:lang w:val="en-US" w:eastAsia="es-MX"/>
        </w:rPr>
        <w:t>…</w:t>
      </w:r>
      <w:r w:rsidRPr="00704B32">
        <w:rPr>
          <w:rFonts w:ascii="Times New Roman" w:eastAsia="Times New Roman" w:hAnsi="Times New Roman" w:cs="Times New Roman"/>
          <w:color w:val="3E3E3E"/>
          <w:sz w:val="24"/>
          <w:szCs w:val="24"/>
          <w:lang w:eastAsia="es-MX"/>
        </w:rPr>
        <w:t>אֵ֜לֶּה</w:t>
      </w:r>
      <w:r w:rsidRPr="00704B32">
        <w:rPr>
          <w:rFonts w:ascii="Times New Roman" w:eastAsia="Times New Roman" w:hAnsi="Times New Roman" w:cs="Times New Roman"/>
          <w:color w:val="3E3E3E"/>
          <w:sz w:val="24"/>
          <w:szCs w:val="24"/>
          <w:lang w:val="en-US" w:eastAsia="es-MX"/>
        </w:rPr>
        <w:t xml:space="preserve"> </w:t>
      </w:r>
      <w:r w:rsidRPr="00704B32">
        <w:rPr>
          <w:rFonts w:ascii="Times New Roman" w:eastAsia="Times New Roman" w:hAnsi="Times New Roman" w:cs="Times New Roman"/>
          <w:color w:val="3E3E3E"/>
          <w:sz w:val="24"/>
          <w:szCs w:val="24"/>
          <w:lang w:eastAsia="es-MX"/>
        </w:rPr>
        <w:t>מַסְעֵ֣י</w:t>
      </w:r>
      <w:r w:rsidRPr="00704B32">
        <w:rPr>
          <w:rFonts w:ascii="Times New Roman" w:eastAsia="Times New Roman" w:hAnsi="Times New Roman" w:cs="Times New Roman"/>
          <w:color w:val="3E3E3E"/>
          <w:sz w:val="24"/>
          <w:szCs w:val="24"/>
          <w:lang w:val="en-US" w:eastAsia="es-MX"/>
        </w:rPr>
        <w:t xml:space="preserve"> </w:t>
      </w:r>
      <w:r w:rsidRPr="00704B32">
        <w:rPr>
          <w:rFonts w:ascii="Times New Roman" w:eastAsia="Times New Roman" w:hAnsi="Times New Roman" w:cs="Times New Roman"/>
          <w:color w:val="3E3E3E"/>
          <w:sz w:val="24"/>
          <w:szCs w:val="24"/>
          <w:lang w:eastAsia="es-MX"/>
        </w:rPr>
        <w:t>בְנֵֽי־יִשְׂרָאֵ֗ל</w:t>
      </w:r>
      <w:r w:rsidRPr="00704B32">
        <w:rPr>
          <w:rFonts w:ascii="Times New Roman" w:eastAsia="Times New Roman" w:hAnsi="Times New Roman" w:cs="Times New Roman"/>
          <w:color w:val="3E3E3E"/>
          <w:sz w:val="24"/>
          <w:szCs w:val="24"/>
          <w:lang w:val="en-US" w:eastAsia="es-MX"/>
        </w:rPr>
        <w:t xml:space="preserve"> </w:t>
      </w:r>
      <w:r w:rsidRPr="00704B32">
        <w:rPr>
          <w:rFonts w:ascii="Times New Roman" w:eastAsia="Times New Roman" w:hAnsi="Times New Roman" w:cs="Times New Roman"/>
          <w:color w:val="3E3E3E"/>
          <w:sz w:val="24"/>
          <w:szCs w:val="24"/>
          <w:lang w:eastAsia="es-MX"/>
        </w:rPr>
        <w:t>אֲשֶׁ֥ר</w:t>
      </w:r>
      <w:r w:rsidRPr="00704B32">
        <w:rPr>
          <w:rFonts w:ascii="Times New Roman" w:eastAsia="Times New Roman" w:hAnsi="Times New Roman" w:cs="Times New Roman"/>
          <w:color w:val="3E3E3E"/>
          <w:sz w:val="24"/>
          <w:szCs w:val="24"/>
          <w:lang w:val="en-US" w:eastAsia="es-MX"/>
        </w:rPr>
        <w:t xml:space="preserve"> </w:t>
      </w:r>
      <w:r w:rsidRPr="00704B32">
        <w:rPr>
          <w:rFonts w:ascii="Times New Roman" w:eastAsia="Times New Roman" w:hAnsi="Times New Roman" w:cs="Times New Roman"/>
          <w:color w:val="3E3E3E"/>
          <w:sz w:val="24"/>
          <w:szCs w:val="24"/>
          <w:lang w:eastAsia="es-MX"/>
        </w:rPr>
        <w:t>יָצְא֛וּ</w:t>
      </w:r>
      <w:r w:rsidRPr="00704B32">
        <w:rPr>
          <w:rFonts w:ascii="Times New Roman" w:eastAsia="Times New Roman" w:hAnsi="Times New Roman" w:cs="Times New Roman"/>
          <w:color w:val="3E3E3E"/>
          <w:sz w:val="24"/>
          <w:szCs w:val="24"/>
          <w:lang w:val="en-US" w:eastAsia="es-MX"/>
        </w:rPr>
        <w:t xml:space="preserve"> </w:t>
      </w:r>
      <w:r w:rsidRPr="00704B32">
        <w:rPr>
          <w:rFonts w:ascii="Times New Roman" w:eastAsia="Times New Roman" w:hAnsi="Times New Roman" w:cs="Times New Roman"/>
          <w:color w:val="3E3E3E"/>
          <w:sz w:val="24"/>
          <w:szCs w:val="24"/>
          <w:lang w:eastAsia="es-MX"/>
        </w:rPr>
        <w:t>מֵאֶ֥רֶץ</w:t>
      </w:r>
      <w:r w:rsidRPr="00704B32">
        <w:rPr>
          <w:rFonts w:ascii="Times New Roman" w:eastAsia="Times New Roman" w:hAnsi="Times New Roman" w:cs="Times New Roman"/>
          <w:color w:val="3E3E3E"/>
          <w:sz w:val="24"/>
          <w:szCs w:val="24"/>
          <w:lang w:val="en-US" w:eastAsia="es-MX"/>
        </w:rPr>
        <w:t xml:space="preserve"> </w:t>
      </w:r>
      <w:r w:rsidRPr="00704B32">
        <w:rPr>
          <w:rFonts w:ascii="Times New Roman" w:eastAsia="Times New Roman" w:hAnsi="Times New Roman" w:cs="Times New Roman"/>
          <w:color w:val="3E3E3E"/>
          <w:sz w:val="24"/>
          <w:szCs w:val="24"/>
          <w:lang w:eastAsia="es-MX"/>
        </w:rPr>
        <w:t>מִצְרַ֖יִם</w:t>
      </w:r>
      <w:r w:rsidRPr="00704B32">
        <w:rPr>
          <w:rFonts w:ascii="Times New Roman" w:eastAsia="Times New Roman" w:hAnsi="Times New Roman" w:cs="Times New Roman"/>
          <w:color w:val="3E3E3E"/>
          <w:sz w:val="24"/>
          <w:szCs w:val="24"/>
          <w:lang w:val="en-US" w:eastAsia="es-MX"/>
        </w:rPr>
        <w:br/>
      </w:r>
      <w:r w:rsidRPr="00704B32">
        <w:rPr>
          <w:rFonts w:ascii="Times New Roman" w:eastAsia="Times New Roman" w:hAnsi="Times New Roman" w:cs="Times New Roman"/>
          <w:i/>
          <w:iCs/>
          <w:color w:val="3E3E3E"/>
          <w:sz w:val="24"/>
          <w:szCs w:val="24"/>
          <w:lang w:val="en-US" w:eastAsia="es-MX"/>
        </w:rPr>
        <w:t>These are the journeys of the Children of Israel who went out from the land of Egypt…</w:t>
      </w:r>
      <w:r w:rsidRPr="00704B32">
        <w:rPr>
          <w:rFonts w:ascii="Times New Roman" w:eastAsia="Times New Roman" w:hAnsi="Times New Roman" w:cs="Times New Roman"/>
          <w:color w:val="3E3E3E"/>
          <w:sz w:val="24"/>
          <w:szCs w:val="24"/>
          <w:lang w:val="en-US" w:eastAsia="es-MX"/>
        </w:rPr>
        <w:br/>
        <w:t> </w:t>
      </w:r>
      <w:r w:rsidRPr="00704B32">
        <w:rPr>
          <w:rFonts w:ascii="Times New Roman" w:eastAsia="Times New Roman" w:hAnsi="Times New Roman" w:cs="Times New Roman"/>
          <w:color w:val="3E3E3E"/>
          <w:sz w:val="24"/>
          <w:szCs w:val="24"/>
          <w:lang w:val="en-US" w:eastAsia="es-MX"/>
        </w:rPr>
        <w:br/>
        <w:t>The</w:t>
      </w:r>
      <w:r w:rsidRPr="00704B32">
        <w:rPr>
          <w:rFonts w:ascii="Times New Roman" w:eastAsia="Times New Roman" w:hAnsi="Times New Roman" w:cs="Times New Roman"/>
          <w:color w:val="3E3E3E"/>
          <w:sz w:val="24"/>
          <w:szCs w:val="24"/>
          <w:bdr w:val="none" w:sz="0" w:space="0" w:color="auto" w:frame="1"/>
          <w:lang w:val="en-US" w:eastAsia="es-MX"/>
        </w:rPr>
        <w:t> </w:t>
      </w:r>
      <w:r w:rsidRPr="00704B32">
        <w:rPr>
          <w:rFonts w:ascii="Times New Roman" w:eastAsia="Times New Roman" w:hAnsi="Times New Roman" w:cs="Times New Roman"/>
          <w:i/>
          <w:iCs/>
          <w:color w:val="3E3E3E"/>
          <w:sz w:val="24"/>
          <w:szCs w:val="24"/>
          <w:lang w:val="en-US" w:eastAsia="es-MX"/>
        </w:rPr>
        <w:t>parshah</w:t>
      </w:r>
      <w:r w:rsidRPr="00704B32">
        <w:rPr>
          <w:rFonts w:ascii="Times New Roman" w:eastAsia="Times New Roman" w:hAnsi="Times New Roman" w:cs="Times New Roman"/>
          <w:color w:val="3E3E3E"/>
          <w:sz w:val="24"/>
          <w:szCs w:val="24"/>
          <w:bdr w:val="none" w:sz="0" w:space="0" w:color="auto" w:frame="1"/>
          <w:lang w:val="en-US" w:eastAsia="es-MX"/>
        </w:rPr>
        <w:t> </w:t>
      </w:r>
      <w:r w:rsidRPr="00704B32">
        <w:rPr>
          <w:rFonts w:ascii="Times New Roman" w:eastAsia="Times New Roman" w:hAnsi="Times New Roman" w:cs="Times New Roman"/>
          <w:color w:val="3E3E3E"/>
          <w:sz w:val="24"/>
          <w:szCs w:val="24"/>
          <w:lang w:val="en-US" w:eastAsia="es-MX"/>
        </w:rPr>
        <w:t>begins with Moses writing down the origin story of the children of Israel, beginning with the Exodus from Egypt and recounting all the places they visited and battles they engaged up to that point. It then goes on to instruct what they should do once they enter the land – how they should conquer the land, how they should divide the land between the tribes, and so on. As the last</w:t>
      </w:r>
      <w:r w:rsidRPr="00704B32">
        <w:rPr>
          <w:rFonts w:ascii="Times New Roman" w:eastAsia="Times New Roman" w:hAnsi="Times New Roman" w:cs="Times New Roman"/>
          <w:color w:val="3E3E3E"/>
          <w:sz w:val="24"/>
          <w:szCs w:val="24"/>
          <w:bdr w:val="none" w:sz="0" w:space="0" w:color="auto" w:frame="1"/>
          <w:lang w:val="en-US" w:eastAsia="es-MX"/>
        </w:rPr>
        <w:t> </w:t>
      </w:r>
      <w:r w:rsidRPr="00704B32">
        <w:rPr>
          <w:rFonts w:ascii="Times New Roman" w:eastAsia="Times New Roman" w:hAnsi="Times New Roman" w:cs="Times New Roman"/>
          <w:i/>
          <w:iCs/>
          <w:color w:val="3E3E3E"/>
          <w:sz w:val="24"/>
          <w:szCs w:val="24"/>
          <w:lang w:val="en-US" w:eastAsia="es-MX"/>
        </w:rPr>
        <w:t>parshah </w:t>
      </w:r>
      <w:r w:rsidRPr="00704B32">
        <w:rPr>
          <w:rFonts w:ascii="Times New Roman" w:eastAsia="Times New Roman" w:hAnsi="Times New Roman" w:cs="Times New Roman"/>
          <w:color w:val="3E3E3E"/>
          <w:sz w:val="24"/>
          <w:szCs w:val="24"/>
          <w:lang w:val="en-US" w:eastAsia="es-MX"/>
        </w:rPr>
        <w:t>leading into the last book of the Torah, it functions to give context and define the identity of the Israelites: “This is where you come from, this is where you’re going, and this is what you have to do…” The implication is that identity and story are important; they give us direction and definition.</w:t>
      </w:r>
      <w:r w:rsidRPr="00704B32">
        <w:rPr>
          <w:rFonts w:ascii="Times New Roman" w:eastAsia="Times New Roman" w:hAnsi="Times New Roman" w:cs="Times New Roman"/>
          <w:color w:val="3E3E3E"/>
          <w:sz w:val="24"/>
          <w:szCs w:val="24"/>
          <w:lang w:val="en-US" w:eastAsia="es-MX"/>
        </w:rPr>
        <w:br/>
        <w:t> </w:t>
      </w:r>
      <w:r w:rsidRPr="00704B32">
        <w:rPr>
          <w:rFonts w:ascii="Times New Roman" w:eastAsia="Times New Roman" w:hAnsi="Times New Roman" w:cs="Times New Roman"/>
          <w:color w:val="3E3E3E"/>
          <w:sz w:val="24"/>
          <w:szCs w:val="24"/>
          <w:lang w:val="en-US" w:eastAsia="es-MX"/>
        </w:rPr>
        <w:br/>
        <w:t>And yet, in</w:t>
      </w:r>
      <w:r w:rsidRPr="00704B32">
        <w:rPr>
          <w:rFonts w:ascii="Times New Roman" w:eastAsia="Times New Roman" w:hAnsi="Times New Roman" w:cs="Times New Roman"/>
          <w:color w:val="3E3E3E"/>
          <w:sz w:val="24"/>
          <w:szCs w:val="24"/>
          <w:bdr w:val="none" w:sz="0" w:space="0" w:color="auto" w:frame="1"/>
          <w:lang w:val="en-US" w:eastAsia="es-MX"/>
        </w:rPr>
        <w:t> </w:t>
      </w:r>
      <w:r w:rsidRPr="00704B32">
        <w:rPr>
          <w:rFonts w:ascii="Times New Roman" w:eastAsia="Times New Roman" w:hAnsi="Times New Roman" w:cs="Times New Roman"/>
          <w:i/>
          <w:iCs/>
          <w:color w:val="3E3E3E"/>
          <w:sz w:val="24"/>
          <w:szCs w:val="24"/>
          <w:lang w:val="en-US" w:eastAsia="es-MX"/>
        </w:rPr>
        <w:t>Pirkei Avot</w:t>
      </w:r>
      <w:r w:rsidRPr="00704B32">
        <w:rPr>
          <w:rFonts w:ascii="Times New Roman" w:eastAsia="Times New Roman" w:hAnsi="Times New Roman" w:cs="Times New Roman"/>
          <w:color w:val="3E3E3E"/>
          <w:sz w:val="24"/>
          <w:szCs w:val="24"/>
          <w:bdr w:val="none" w:sz="0" w:space="0" w:color="auto" w:frame="1"/>
          <w:lang w:val="en-US" w:eastAsia="es-MX"/>
        </w:rPr>
        <w:t> </w:t>
      </w:r>
      <w:r w:rsidRPr="00704B32">
        <w:rPr>
          <w:rFonts w:ascii="Times New Roman" w:eastAsia="Times New Roman" w:hAnsi="Times New Roman" w:cs="Times New Roman"/>
          <w:color w:val="3E3E3E"/>
          <w:sz w:val="24"/>
          <w:szCs w:val="24"/>
          <w:lang w:val="en-US" w:eastAsia="es-MX"/>
        </w:rPr>
        <w:t>3:1, we find a passage that seems to contradict this principle:</w:t>
      </w:r>
      <w:r w:rsidRPr="00704B32">
        <w:rPr>
          <w:rFonts w:ascii="Times New Roman" w:eastAsia="Times New Roman" w:hAnsi="Times New Roman" w:cs="Times New Roman"/>
          <w:color w:val="3E3E3E"/>
          <w:sz w:val="24"/>
          <w:szCs w:val="24"/>
          <w:lang w:val="en-US" w:eastAsia="es-MX"/>
        </w:rPr>
        <w:br/>
      </w:r>
      <w:r w:rsidRPr="00704B32">
        <w:rPr>
          <w:rFonts w:ascii="Times New Roman" w:eastAsia="Times New Roman" w:hAnsi="Times New Roman" w:cs="Times New Roman"/>
          <w:color w:val="3E3E3E"/>
          <w:sz w:val="24"/>
          <w:szCs w:val="24"/>
          <w:lang w:val="en-US" w:eastAsia="es-MX"/>
        </w:rPr>
        <w:br/>
      </w:r>
      <w:r w:rsidRPr="00704B32">
        <w:rPr>
          <w:rFonts w:ascii="Times New Roman" w:eastAsia="Times New Roman" w:hAnsi="Times New Roman" w:cs="Times New Roman"/>
          <w:color w:val="3E3E3E"/>
          <w:sz w:val="24"/>
          <w:szCs w:val="24"/>
          <w:lang w:eastAsia="es-MX"/>
        </w:rPr>
        <w:t>עֲקַבְיָא</w:t>
      </w:r>
      <w:r w:rsidRPr="00704B32">
        <w:rPr>
          <w:rFonts w:ascii="Times New Roman" w:eastAsia="Times New Roman" w:hAnsi="Times New Roman" w:cs="Times New Roman"/>
          <w:color w:val="3E3E3E"/>
          <w:sz w:val="24"/>
          <w:szCs w:val="24"/>
          <w:lang w:val="en-US" w:eastAsia="es-MX"/>
        </w:rPr>
        <w:t xml:space="preserve"> </w:t>
      </w:r>
      <w:r w:rsidRPr="00704B32">
        <w:rPr>
          <w:rFonts w:ascii="Times New Roman" w:eastAsia="Times New Roman" w:hAnsi="Times New Roman" w:cs="Times New Roman"/>
          <w:color w:val="3E3E3E"/>
          <w:sz w:val="24"/>
          <w:szCs w:val="24"/>
          <w:lang w:eastAsia="es-MX"/>
        </w:rPr>
        <w:t>בֶן</w:t>
      </w:r>
      <w:r w:rsidRPr="00704B32">
        <w:rPr>
          <w:rFonts w:ascii="Times New Roman" w:eastAsia="Times New Roman" w:hAnsi="Times New Roman" w:cs="Times New Roman"/>
          <w:color w:val="3E3E3E"/>
          <w:sz w:val="24"/>
          <w:szCs w:val="24"/>
          <w:lang w:val="en-US" w:eastAsia="es-MX"/>
        </w:rPr>
        <w:t xml:space="preserve"> </w:t>
      </w:r>
      <w:r w:rsidRPr="00704B32">
        <w:rPr>
          <w:rFonts w:ascii="Times New Roman" w:eastAsia="Times New Roman" w:hAnsi="Times New Roman" w:cs="Times New Roman"/>
          <w:color w:val="3E3E3E"/>
          <w:sz w:val="24"/>
          <w:szCs w:val="24"/>
          <w:lang w:eastAsia="es-MX"/>
        </w:rPr>
        <w:t>מַהֲלַלְאֵל</w:t>
      </w:r>
      <w:r w:rsidRPr="00704B32">
        <w:rPr>
          <w:rFonts w:ascii="Times New Roman" w:eastAsia="Times New Roman" w:hAnsi="Times New Roman" w:cs="Times New Roman"/>
          <w:color w:val="3E3E3E"/>
          <w:sz w:val="24"/>
          <w:szCs w:val="24"/>
          <w:lang w:val="en-US" w:eastAsia="es-MX"/>
        </w:rPr>
        <w:t xml:space="preserve"> </w:t>
      </w:r>
      <w:r w:rsidRPr="00704B32">
        <w:rPr>
          <w:rFonts w:ascii="Times New Roman" w:eastAsia="Times New Roman" w:hAnsi="Times New Roman" w:cs="Times New Roman"/>
          <w:color w:val="3E3E3E"/>
          <w:sz w:val="24"/>
          <w:szCs w:val="24"/>
          <w:lang w:eastAsia="es-MX"/>
        </w:rPr>
        <w:t>אוֹמֵר</w:t>
      </w:r>
      <w:r w:rsidRPr="00704B32">
        <w:rPr>
          <w:rFonts w:ascii="Times New Roman" w:eastAsia="Times New Roman" w:hAnsi="Times New Roman" w:cs="Times New Roman"/>
          <w:color w:val="3E3E3E"/>
          <w:sz w:val="24"/>
          <w:szCs w:val="24"/>
          <w:lang w:val="en-US" w:eastAsia="es-MX"/>
        </w:rPr>
        <w:t xml:space="preserve">   ... </w:t>
      </w:r>
      <w:r w:rsidRPr="00704B32">
        <w:rPr>
          <w:rFonts w:ascii="Times New Roman" w:eastAsia="Times New Roman" w:hAnsi="Times New Roman" w:cs="Times New Roman"/>
          <w:color w:val="3E3E3E"/>
          <w:sz w:val="24"/>
          <w:szCs w:val="24"/>
          <w:lang w:eastAsia="es-MX"/>
        </w:rPr>
        <w:t>דַּע</w:t>
      </w:r>
      <w:r w:rsidRPr="00704B32">
        <w:rPr>
          <w:rFonts w:ascii="Times New Roman" w:eastAsia="Times New Roman" w:hAnsi="Times New Roman" w:cs="Times New Roman"/>
          <w:color w:val="3E3E3E"/>
          <w:sz w:val="24"/>
          <w:szCs w:val="24"/>
          <w:lang w:val="en-US" w:eastAsia="es-MX"/>
        </w:rPr>
        <w:t xml:space="preserve"> </w:t>
      </w:r>
      <w:r w:rsidRPr="00704B32">
        <w:rPr>
          <w:rFonts w:ascii="Times New Roman" w:eastAsia="Times New Roman" w:hAnsi="Times New Roman" w:cs="Times New Roman"/>
          <w:color w:val="3E3E3E"/>
          <w:sz w:val="24"/>
          <w:szCs w:val="24"/>
          <w:lang w:eastAsia="es-MX"/>
        </w:rPr>
        <w:t>מֵאַיִן</w:t>
      </w:r>
      <w:r w:rsidRPr="00704B32">
        <w:rPr>
          <w:rFonts w:ascii="Times New Roman" w:eastAsia="Times New Roman" w:hAnsi="Times New Roman" w:cs="Times New Roman"/>
          <w:color w:val="3E3E3E"/>
          <w:sz w:val="24"/>
          <w:szCs w:val="24"/>
          <w:lang w:val="en-US" w:eastAsia="es-MX"/>
        </w:rPr>
        <w:t xml:space="preserve"> </w:t>
      </w:r>
      <w:r w:rsidRPr="00704B32">
        <w:rPr>
          <w:rFonts w:ascii="Times New Roman" w:eastAsia="Times New Roman" w:hAnsi="Times New Roman" w:cs="Times New Roman"/>
          <w:color w:val="3E3E3E"/>
          <w:sz w:val="24"/>
          <w:szCs w:val="24"/>
          <w:lang w:eastAsia="es-MX"/>
        </w:rPr>
        <w:t>בָּאתָ</w:t>
      </w:r>
      <w:r w:rsidRPr="00704B32">
        <w:rPr>
          <w:rFonts w:ascii="Times New Roman" w:eastAsia="Times New Roman" w:hAnsi="Times New Roman" w:cs="Times New Roman"/>
          <w:color w:val="3E3E3E"/>
          <w:sz w:val="24"/>
          <w:szCs w:val="24"/>
          <w:lang w:val="en-US" w:eastAsia="es-MX"/>
        </w:rPr>
        <w:t xml:space="preserve">, </w:t>
      </w:r>
      <w:r w:rsidRPr="00704B32">
        <w:rPr>
          <w:rFonts w:ascii="Times New Roman" w:eastAsia="Times New Roman" w:hAnsi="Times New Roman" w:cs="Times New Roman"/>
          <w:color w:val="3E3E3E"/>
          <w:sz w:val="24"/>
          <w:szCs w:val="24"/>
          <w:lang w:eastAsia="es-MX"/>
        </w:rPr>
        <w:t>וּלְאָן</w:t>
      </w:r>
      <w:r w:rsidRPr="00704B32">
        <w:rPr>
          <w:rFonts w:ascii="Times New Roman" w:eastAsia="Times New Roman" w:hAnsi="Times New Roman" w:cs="Times New Roman"/>
          <w:color w:val="3E3E3E"/>
          <w:sz w:val="24"/>
          <w:szCs w:val="24"/>
          <w:lang w:val="en-US" w:eastAsia="es-MX"/>
        </w:rPr>
        <w:t xml:space="preserve"> </w:t>
      </w:r>
      <w:r w:rsidRPr="00704B32">
        <w:rPr>
          <w:rFonts w:ascii="Times New Roman" w:eastAsia="Times New Roman" w:hAnsi="Times New Roman" w:cs="Times New Roman"/>
          <w:color w:val="3E3E3E"/>
          <w:sz w:val="24"/>
          <w:szCs w:val="24"/>
          <w:lang w:eastAsia="es-MX"/>
        </w:rPr>
        <w:t>אַתָּה</w:t>
      </w:r>
      <w:r w:rsidRPr="00704B32">
        <w:rPr>
          <w:rFonts w:ascii="Times New Roman" w:eastAsia="Times New Roman" w:hAnsi="Times New Roman" w:cs="Times New Roman"/>
          <w:color w:val="3E3E3E"/>
          <w:sz w:val="24"/>
          <w:szCs w:val="24"/>
          <w:lang w:val="en-US" w:eastAsia="es-MX"/>
        </w:rPr>
        <w:t xml:space="preserve"> </w:t>
      </w:r>
      <w:r w:rsidRPr="00704B32">
        <w:rPr>
          <w:rFonts w:ascii="Times New Roman" w:eastAsia="Times New Roman" w:hAnsi="Times New Roman" w:cs="Times New Roman"/>
          <w:color w:val="3E3E3E"/>
          <w:sz w:val="24"/>
          <w:szCs w:val="24"/>
          <w:lang w:eastAsia="es-MX"/>
        </w:rPr>
        <w:t>הוֹלֵךְ</w:t>
      </w:r>
      <w:r w:rsidRPr="00704B32">
        <w:rPr>
          <w:rFonts w:ascii="Times New Roman" w:eastAsia="Times New Roman" w:hAnsi="Times New Roman" w:cs="Times New Roman"/>
          <w:color w:val="3E3E3E"/>
          <w:sz w:val="24"/>
          <w:szCs w:val="24"/>
          <w:lang w:val="en-US" w:eastAsia="es-MX"/>
        </w:rPr>
        <w:t xml:space="preserve">, ... </w:t>
      </w:r>
      <w:r w:rsidRPr="00704B32">
        <w:rPr>
          <w:rFonts w:ascii="Times New Roman" w:eastAsia="Times New Roman" w:hAnsi="Times New Roman" w:cs="Times New Roman"/>
          <w:color w:val="3E3E3E"/>
          <w:sz w:val="24"/>
          <w:szCs w:val="24"/>
          <w:lang w:eastAsia="es-MX"/>
        </w:rPr>
        <w:t>מֵאַיִן</w:t>
      </w:r>
      <w:r w:rsidRPr="00704B32">
        <w:rPr>
          <w:rFonts w:ascii="Times New Roman" w:eastAsia="Times New Roman" w:hAnsi="Times New Roman" w:cs="Times New Roman"/>
          <w:color w:val="3E3E3E"/>
          <w:sz w:val="24"/>
          <w:szCs w:val="24"/>
          <w:lang w:val="en-US" w:eastAsia="es-MX"/>
        </w:rPr>
        <w:t xml:space="preserve"> </w:t>
      </w:r>
      <w:r w:rsidRPr="00704B32">
        <w:rPr>
          <w:rFonts w:ascii="Times New Roman" w:eastAsia="Times New Roman" w:hAnsi="Times New Roman" w:cs="Times New Roman"/>
          <w:color w:val="3E3E3E"/>
          <w:sz w:val="24"/>
          <w:szCs w:val="24"/>
          <w:lang w:eastAsia="es-MX"/>
        </w:rPr>
        <w:t>בָּאתָ</w:t>
      </w:r>
      <w:r w:rsidRPr="00704B32">
        <w:rPr>
          <w:rFonts w:ascii="Times New Roman" w:eastAsia="Times New Roman" w:hAnsi="Times New Roman" w:cs="Times New Roman"/>
          <w:color w:val="3E3E3E"/>
          <w:sz w:val="24"/>
          <w:szCs w:val="24"/>
          <w:lang w:val="en-US" w:eastAsia="es-MX"/>
        </w:rPr>
        <w:t xml:space="preserve">, </w:t>
      </w:r>
      <w:r w:rsidRPr="00704B32">
        <w:rPr>
          <w:rFonts w:ascii="Times New Roman" w:eastAsia="Times New Roman" w:hAnsi="Times New Roman" w:cs="Times New Roman"/>
          <w:color w:val="3E3E3E"/>
          <w:sz w:val="24"/>
          <w:szCs w:val="24"/>
          <w:lang w:eastAsia="es-MX"/>
        </w:rPr>
        <w:t>מִטִּפָּה</w:t>
      </w:r>
      <w:r w:rsidRPr="00704B32">
        <w:rPr>
          <w:rFonts w:ascii="Times New Roman" w:eastAsia="Times New Roman" w:hAnsi="Times New Roman" w:cs="Times New Roman"/>
          <w:color w:val="3E3E3E"/>
          <w:sz w:val="24"/>
          <w:szCs w:val="24"/>
          <w:lang w:val="en-US" w:eastAsia="es-MX"/>
        </w:rPr>
        <w:t xml:space="preserve"> </w:t>
      </w:r>
      <w:r w:rsidRPr="00704B32">
        <w:rPr>
          <w:rFonts w:ascii="Times New Roman" w:eastAsia="Times New Roman" w:hAnsi="Times New Roman" w:cs="Times New Roman"/>
          <w:color w:val="3E3E3E"/>
          <w:sz w:val="24"/>
          <w:szCs w:val="24"/>
          <w:lang w:eastAsia="es-MX"/>
        </w:rPr>
        <w:t>סְרוּחָה</w:t>
      </w:r>
      <w:r w:rsidRPr="00704B32">
        <w:rPr>
          <w:rFonts w:ascii="Times New Roman" w:eastAsia="Times New Roman" w:hAnsi="Times New Roman" w:cs="Times New Roman"/>
          <w:color w:val="3E3E3E"/>
          <w:sz w:val="24"/>
          <w:szCs w:val="24"/>
          <w:lang w:val="en-US" w:eastAsia="es-MX"/>
        </w:rPr>
        <w:t>,</w:t>
      </w:r>
      <w:r w:rsidRPr="00704B32">
        <w:rPr>
          <w:rFonts w:ascii="Times New Roman" w:eastAsia="Times New Roman" w:hAnsi="Times New Roman" w:cs="Times New Roman"/>
          <w:color w:val="3E3E3E"/>
          <w:sz w:val="24"/>
          <w:szCs w:val="24"/>
          <w:lang w:val="en-US" w:eastAsia="es-MX"/>
        </w:rPr>
        <w:br/>
        <w:t> </w:t>
      </w:r>
      <w:r w:rsidRPr="00704B32">
        <w:rPr>
          <w:rFonts w:ascii="Times New Roman" w:eastAsia="Times New Roman" w:hAnsi="Times New Roman" w:cs="Times New Roman"/>
          <w:color w:val="3E3E3E"/>
          <w:sz w:val="24"/>
          <w:szCs w:val="24"/>
          <w:lang w:eastAsia="es-MX"/>
        </w:rPr>
        <w:t>וּלְאָן</w:t>
      </w:r>
      <w:r w:rsidRPr="00704B32">
        <w:rPr>
          <w:rFonts w:ascii="Times New Roman" w:eastAsia="Times New Roman" w:hAnsi="Times New Roman" w:cs="Times New Roman"/>
          <w:color w:val="3E3E3E"/>
          <w:sz w:val="24"/>
          <w:szCs w:val="24"/>
          <w:lang w:val="en-US" w:eastAsia="es-MX"/>
        </w:rPr>
        <w:t xml:space="preserve"> </w:t>
      </w:r>
      <w:r w:rsidRPr="00704B32">
        <w:rPr>
          <w:rFonts w:ascii="Times New Roman" w:eastAsia="Times New Roman" w:hAnsi="Times New Roman" w:cs="Times New Roman"/>
          <w:color w:val="3E3E3E"/>
          <w:sz w:val="24"/>
          <w:szCs w:val="24"/>
          <w:lang w:eastAsia="es-MX"/>
        </w:rPr>
        <w:t>אַתָּה</w:t>
      </w:r>
      <w:r w:rsidRPr="00704B32">
        <w:rPr>
          <w:rFonts w:ascii="Times New Roman" w:eastAsia="Times New Roman" w:hAnsi="Times New Roman" w:cs="Times New Roman"/>
          <w:color w:val="3E3E3E"/>
          <w:sz w:val="24"/>
          <w:szCs w:val="24"/>
          <w:lang w:val="en-US" w:eastAsia="es-MX"/>
        </w:rPr>
        <w:t xml:space="preserve"> </w:t>
      </w:r>
      <w:r w:rsidRPr="00704B32">
        <w:rPr>
          <w:rFonts w:ascii="Times New Roman" w:eastAsia="Times New Roman" w:hAnsi="Times New Roman" w:cs="Times New Roman"/>
          <w:color w:val="3E3E3E"/>
          <w:sz w:val="24"/>
          <w:szCs w:val="24"/>
          <w:lang w:eastAsia="es-MX"/>
        </w:rPr>
        <w:t>הוֹלֵךְ</w:t>
      </w:r>
      <w:r w:rsidRPr="00704B32">
        <w:rPr>
          <w:rFonts w:ascii="Times New Roman" w:eastAsia="Times New Roman" w:hAnsi="Times New Roman" w:cs="Times New Roman"/>
          <w:color w:val="3E3E3E"/>
          <w:sz w:val="24"/>
          <w:szCs w:val="24"/>
          <w:lang w:val="en-US" w:eastAsia="es-MX"/>
        </w:rPr>
        <w:t xml:space="preserve">, </w:t>
      </w:r>
      <w:r w:rsidRPr="00704B32">
        <w:rPr>
          <w:rFonts w:ascii="Times New Roman" w:eastAsia="Times New Roman" w:hAnsi="Times New Roman" w:cs="Times New Roman"/>
          <w:color w:val="3E3E3E"/>
          <w:sz w:val="24"/>
          <w:szCs w:val="24"/>
          <w:lang w:eastAsia="es-MX"/>
        </w:rPr>
        <w:t>לִמְקוֹם</w:t>
      </w:r>
      <w:r w:rsidRPr="00704B32">
        <w:rPr>
          <w:rFonts w:ascii="Times New Roman" w:eastAsia="Times New Roman" w:hAnsi="Times New Roman" w:cs="Times New Roman"/>
          <w:color w:val="3E3E3E"/>
          <w:sz w:val="24"/>
          <w:szCs w:val="24"/>
          <w:lang w:val="en-US" w:eastAsia="es-MX"/>
        </w:rPr>
        <w:t xml:space="preserve"> </w:t>
      </w:r>
      <w:r w:rsidRPr="00704B32">
        <w:rPr>
          <w:rFonts w:ascii="Times New Roman" w:eastAsia="Times New Roman" w:hAnsi="Times New Roman" w:cs="Times New Roman"/>
          <w:color w:val="3E3E3E"/>
          <w:sz w:val="24"/>
          <w:szCs w:val="24"/>
          <w:lang w:eastAsia="es-MX"/>
        </w:rPr>
        <w:t>עָפָר</w:t>
      </w:r>
      <w:r w:rsidRPr="00704B32">
        <w:rPr>
          <w:rFonts w:ascii="Times New Roman" w:eastAsia="Times New Roman" w:hAnsi="Times New Roman" w:cs="Times New Roman"/>
          <w:color w:val="3E3E3E"/>
          <w:sz w:val="24"/>
          <w:szCs w:val="24"/>
          <w:lang w:val="en-US" w:eastAsia="es-MX"/>
        </w:rPr>
        <w:t xml:space="preserve"> </w:t>
      </w:r>
      <w:r w:rsidRPr="00704B32">
        <w:rPr>
          <w:rFonts w:ascii="Times New Roman" w:eastAsia="Times New Roman" w:hAnsi="Times New Roman" w:cs="Times New Roman"/>
          <w:color w:val="3E3E3E"/>
          <w:sz w:val="24"/>
          <w:szCs w:val="24"/>
          <w:lang w:eastAsia="es-MX"/>
        </w:rPr>
        <w:t>רִמָּה</w:t>
      </w:r>
      <w:r w:rsidRPr="00704B32">
        <w:rPr>
          <w:rFonts w:ascii="Times New Roman" w:eastAsia="Times New Roman" w:hAnsi="Times New Roman" w:cs="Times New Roman"/>
          <w:color w:val="3E3E3E"/>
          <w:sz w:val="24"/>
          <w:szCs w:val="24"/>
          <w:lang w:val="en-US" w:eastAsia="es-MX"/>
        </w:rPr>
        <w:t xml:space="preserve"> </w:t>
      </w:r>
      <w:r w:rsidRPr="00704B32">
        <w:rPr>
          <w:rFonts w:ascii="Times New Roman" w:eastAsia="Times New Roman" w:hAnsi="Times New Roman" w:cs="Times New Roman"/>
          <w:color w:val="3E3E3E"/>
          <w:sz w:val="24"/>
          <w:szCs w:val="24"/>
          <w:lang w:eastAsia="es-MX"/>
        </w:rPr>
        <w:t>וְתוֹלֵעָה</w:t>
      </w:r>
      <w:r w:rsidRPr="00704B32">
        <w:rPr>
          <w:rFonts w:ascii="Times New Roman" w:eastAsia="Times New Roman" w:hAnsi="Times New Roman" w:cs="Times New Roman"/>
          <w:color w:val="3E3E3E"/>
          <w:sz w:val="24"/>
          <w:szCs w:val="24"/>
          <w:lang w:val="en-US" w:eastAsia="es-MX"/>
        </w:rPr>
        <w:t>...</w:t>
      </w:r>
      <w:r w:rsidRPr="00704B32">
        <w:rPr>
          <w:rFonts w:ascii="Times New Roman" w:eastAsia="Times New Roman" w:hAnsi="Times New Roman" w:cs="Times New Roman"/>
          <w:color w:val="3E3E3E"/>
          <w:sz w:val="24"/>
          <w:szCs w:val="24"/>
          <w:lang w:val="en-US" w:eastAsia="es-MX"/>
        </w:rPr>
        <w:br/>
      </w:r>
      <w:r w:rsidRPr="00704B32">
        <w:rPr>
          <w:rFonts w:ascii="Times New Roman" w:eastAsia="Times New Roman" w:hAnsi="Times New Roman" w:cs="Times New Roman"/>
          <w:i/>
          <w:iCs/>
          <w:color w:val="3E3E3E"/>
          <w:sz w:val="24"/>
          <w:szCs w:val="24"/>
          <w:lang w:val="en-US" w:eastAsia="es-MX"/>
        </w:rPr>
        <w:t>Akavyah ben Mahalalel said: “... Know from where you come, and where you are going... From where do you come? From a putrid drop. Where are you going? To a place of dust, worms and maggots...”</w:t>
      </w:r>
      <w:r w:rsidRPr="00704B32">
        <w:rPr>
          <w:rFonts w:ascii="Times New Roman" w:eastAsia="Times New Roman" w:hAnsi="Times New Roman" w:cs="Times New Roman"/>
          <w:color w:val="3E3E3E"/>
          <w:sz w:val="24"/>
          <w:szCs w:val="24"/>
          <w:lang w:val="en-US" w:eastAsia="es-MX"/>
        </w:rPr>
        <w:br/>
        <w:t> </w:t>
      </w:r>
      <w:r w:rsidRPr="00704B32">
        <w:rPr>
          <w:rFonts w:ascii="Times New Roman" w:eastAsia="Times New Roman" w:hAnsi="Times New Roman" w:cs="Times New Roman"/>
          <w:color w:val="3E3E3E"/>
          <w:sz w:val="24"/>
          <w:szCs w:val="24"/>
          <w:lang w:val="en-US" w:eastAsia="es-MX"/>
        </w:rPr>
        <w:br/>
        <w:t>While this passage seems to begin with the same premise, advising to “know from where you come and where you are going,” the answers it gives seem to have the opposite effect from the</w:t>
      </w:r>
      <w:r w:rsidRPr="00704B32">
        <w:rPr>
          <w:rFonts w:ascii="Times New Roman" w:eastAsia="Times New Roman" w:hAnsi="Times New Roman" w:cs="Times New Roman"/>
          <w:color w:val="3E3E3E"/>
          <w:sz w:val="24"/>
          <w:szCs w:val="24"/>
          <w:bdr w:val="none" w:sz="0" w:space="0" w:color="auto" w:frame="1"/>
          <w:lang w:val="en-US" w:eastAsia="es-MX"/>
        </w:rPr>
        <w:t> </w:t>
      </w:r>
      <w:r w:rsidRPr="00704B32">
        <w:rPr>
          <w:rFonts w:ascii="Times New Roman" w:eastAsia="Times New Roman" w:hAnsi="Times New Roman" w:cs="Times New Roman"/>
          <w:i/>
          <w:iCs/>
          <w:color w:val="3E3E3E"/>
          <w:sz w:val="24"/>
          <w:szCs w:val="24"/>
          <w:lang w:val="en-US" w:eastAsia="es-MX"/>
        </w:rPr>
        <w:t>parshah; </w:t>
      </w:r>
      <w:r w:rsidRPr="00704B32">
        <w:rPr>
          <w:rFonts w:ascii="Times New Roman" w:eastAsia="Times New Roman" w:hAnsi="Times New Roman" w:cs="Times New Roman"/>
          <w:color w:val="3E3E3E"/>
          <w:sz w:val="24"/>
          <w:szCs w:val="24"/>
          <w:lang w:val="en-US" w:eastAsia="es-MX"/>
        </w:rPr>
        <w:t>there is no special identity of having overcome slavery and become a holy people, no promised land, just the harsh biological facts: you’re going to a “place of dust, worms and maggots.” Ugh!</w:t>
      </w:r>
      <w:r w:rsidRPr="00704B32">
        <w:rPr>
          <w:rFonts w:ascii="Times New Roman" w:eastAsia="Times New Roman" w:hAnsi="Times New Roman" w:cs="Times New Roman"/>
          <w:color w:val="3E3E3E"/>
          <w:sz w:val="24"/>
          <w:szCs w:val="24"/>
          <w:lang w:val="en-US" w:eastAsia="es-MX"/>
        </w:rPr>
        <w:br/>
        <w:t> </w:t>
      </w:r>
      <w:r w:rsidRPr="00704B32">
        <w:rPr>
          <w:rFonts w:ascii="Times New Roman" w:eastAsia="Times New Roman" w:hAnsi="Times New Roman" w:cs="Times New Roman"/>
          <w:color w:val="3E3E3E"/>
          <w:sz w:val="24"/>
          <w:szCs w:val="24"/>
          <w:lang w:val="en-US" w:eastAsia="es-MX"/>
        </w:rPr>
        <w:br/>
        <w:t>The first passage tells us who are; it tells us we are</w:t>
      </w:r>
      <w:r w:rsidRPr="00704B32">
        <w:rPr>
          <w:rFonts w:ascii="Times New Roman" w:eastAsia="Times New Roman" w:hAnsi="Times New Roman" w:cs="Times New Roman"/>
          <w:color w:val="3E3E3E"/>
          <w:sz w:val="24"/>
          <w:szCs w:val="24"/>
          <w:bdr w:val="none" w:sz="0" w:space="0" w:color="auto" w:frame="1"/>
          <w:lang w:val="en-US" w:eastAsia="es-MX"/>
        </w:rPr>
        <w:t> </w:t>
      </w:r>
      <w:r w:rsidRPr="00704B32">
        <w:rPr>
          <w:rFonts w:ascii="Times New Roman" w:eastAsia="Times New Roman" w:hAnsi="Times New Roman" w:cs="Times New Roman"/>
          <w:i/>
          <w:iCs/>
          <w:color w:val="3E3E3E"/>
          <w:sz w:val="24"/>
          <w:szCs w:val="24"/>
          <w:lang w:val="en-US" w:eastAsia="es-MX"/>
        </w:rPr>
        <w:t>something; </w:t>
      </w:r>
      <w:r w:rsidRPr="00704B32">
        <w:rPr>
          <w:rFonts w:ascii="Times New Roman" w:eastAsia="Times New Roman" w:hAnsi="Times New Roman" w:cs="Times New Roman"/>
          <w:color w:val="3E3E3E"/>
          <w:sz w:val="24"/>
          <w:szCs w:val="24"/>
          <w:lang w:val="en-US" w:eastAsia="es-MX"/>
        </w:rPr>
        <w:t>the second knocks down our stories; it tells us we are</w:t>
      </w:r>
      <w:r w:rsidRPr="00704B32">
        <w:rPr>
          <w:rFonts w:ascii="Times New Roman" w:eastAsia="Times New Roman" w:hAnsi="Times New Roman" w:cs="Times New Roman"/>
          <w:color w:val="3E3E3E"/>
          <w:sz w:val="24"/>
          <w:szCs w:val="24"/>
          <w:bdr w:val="none" w:sz="0" w:space="0" w:color="auto" w:frame="1"/>
          <w:lang w:val="en-US" w:eastAsia="es-MX"/>
        </w:rPr>
        <w:t> </w:t>
      </w:r>
      <w:r w:rsidRPr="00704B32">
        <w:rPr>
          <w:rFonts w:ascii="Times New Roman" w:eastAsia="Times New Roman" w:hAnsi="Times New Roman" w:cs="Times New Roman"/>
          <w:i/>
          <w:iCs/>
          <w:color w:val="3E3E3E"/>
          <w:sz w:val="24"/>
          <w:szCs w:val="24"/>
          <w:lang w:val="en-US" w:eastAsia="es-MX"/>
        </w:rPr>
        <w:t>nothing.</w:t>
      </w:r>
      <w:r w:rsidRPr="00704B32">
        <w:rPr>
          <w:rFonts w:ascii="Times New Roman" w:eastAsia="Times New Roman" w:hAnsi="Times New Roman" w:cs="Times New Roman"/>
          <w:color w:val="3E3E3E"/>
          <w:sz w:val="24"/>
          <w:szCs w:val="24"/>
          <w:lang w:val="en-US" w:eastAsia="es-MX"/>
        </w:rPr>
        <w:br/>
        <w:t> </w:t>
      </w:r>
      <w:r w:rsidRPr="00704B32">
        <w:rPr>
          <w:rFonts w:ascii="Times New Roman" w:eastAsia="Times New Roman" w:hAnsi="Times New Roman" w:cs="Times New Roman"/>
          <w:color w:val="3E3E3E"/>
          <w:sz w:val="24"/>
          <w:szCs w:val="24"/>
          <w:lang w:val="en-US" w:eastAsia="es-MX"/>
        </w:rPr>
        <w:br/>
        <w:t>There are two Hebrew words that are sometimes translated as nothing:</w:t>
      </w:r>
      <w:r w:rsidRPr="00704B32">
        <w:rPr>
          <w:rFonts w:ascii="Times New Roman" w:eastAsia="Times New Roman" w:hAnsi="Times New Roman" w:cs="Times New Roman"/>
          <w:color w:val="3E3E3E"/>
          <w:sz w:val="24"/>
          <w:szCs w:val="24"/>
          <w:bdr w:val="none" w:sz="0" w:space="0" w:color="auto" w:frame="1"/>
          <w:lang w:val="en-US" w:eastAsia="es-MX"/>
        </w:rPr>
        <w:t> </w:t>
      </w:r>
      <w:r w:rsidRPr="00704B32">
        <w:rPr>
          <w:rFonts w:ascii="Times New Roman" w:eastAsia="Times New Roman" w:hAnsi="Times New Roman" w:cs="Times New Roman"/>
          <w:i/>
          <w:iCs/>
          <w:color w:val="3E3E3E"/>
          <w:sz w:val="24"/>
          <w:szCs w:val="24"/>
          <w:lang w:val="en-US" w:eastAsia="es-MX"/>
        </w:rPr>
        <w:t>ayin </w:t>
      </w:r>
      <w:r w:rsidRPr="00704B32">
        <w:rPr>
          <w:rFonts w:ascii="Times New Roman" w:eastAsia="Times New Roman" w:hAnsi="Times New Roman" w:cs="Times New Roman"/>
          <w:color w:val="3E3E3E"/>
          <w:sz w:val="24"/>
          <w:szCs w:val="24"/>
          <w:lang w:val="en-US" w:eastAsia="es-MX"/>
        </w:rPr>
        <w:t>and</w:t>
      </w:r>
      <w:r w:rsidRPr="00704B32">
        <w:rPr>
          <w:rFonts w:ascii="Times New Roman" w:eastAsia="Times New Roman" w:hAnsi="Times New Roman" w:cs="Times New Roman"/>
          <w:color w:val="3E3E3E"/>
          <w:sz w:val="24"/>
          <w:szCs w:val="24"/>
          <w:bdr w:val="none" w:sz="0" w:space="0" w:color="auto" w:frame="1"/>
          <w:lang w:val="en-US" w:eastAsia="es-MX"/>
        </w:rPr>
        <w:t> </w:t>
      </w:r>
      <w:r w:rsidRPr="00704B32">
        <w:rPr>
          <w:rFonts w:ascii="Times New Roman" w:eastAsia="Times New Roman" w:hAnsi="Times New Roman" w:cs="Times New Roman"/>
          <w:i/>
          <w:iCs/>
          <w:color w:val="3E3E3E"/>
          <w:sz w:val="24"/>
          <w:szCs w:val="24"/>
          <w:lang w:val="en-US" w:eastAsia="es-MX"/>
        </w:rPr>
        <w:t>hevel,</w:t>
      </w:r>
      <w:r w:rsidRPr="00704B32">
        <w:rPr>
          <w:rFonts w:ascii="Times New Roman" w:eastAsia="Times New Roman" w:hAnsi="Times New Roman" w:cs="Times New Roman"/>
          <w:color w:val="3E3E3E"/>
          <w:sz w:val="24"/>
          <w:szCs w:val="24"/>
          <w:lang w:val="en-US" w:eastAsia="es-MX"/>
        </w:rPr>
        <w:t>with opposite implications.</w:t>
      </w:r>
      <w:r w:rsidRPr="00704B32">
        <w:rPr>
          <w:rFonts w:ascii="Times New Roman" w:eastAsia="Times New Roman" w:hAnsi="Times New Roman" w:cs="Times New Roman"/>
          <w:color w:val="3E3E3E"/>
          <w:sz w:val="24"/>
          <w:szCs w:val="24"/>
          <w:bdr w:val="none" w:sz="0" w:space="0" w:color="auto" w:frame="1"/>
          <w:lang w:val="en-US" w:eastAsia="es-MX"/>
        </w:rPr>
        <w:t> </w:t>
      </w:r>
      <w:r w:rsidRPr="00704B32">
        <w:rPr>
          <w:rFonts w:ascii="Times New Roman" w:eastAsia="Times New Roman" w:hAnsi="Times New Roman" w:cs="Times New Roman"/>
          <w:i/>
          <w:iCs/>
          <w:color w:val="3E3E3E"/>
          <w:sz w:val="24"/>
          <w:szCs w:val="24"/>
          <w:lang w:val="en-US" w:eastAsia="es-MX"/>
        </w:rPr>
        <w:t>Ayin </w:t>
      </w:r>
      <w:r w:rsidRPr="00704B32">
        <w:rPr>
          <w:rFonts w:ascii="Times New Roman" w:eastAsia="Times New Roman" w:hAnsi="Times New Roman" w:cs="Times New Roman"/>
          <w:color w:val="3E3E3E"/>
          <w:sz w:val="24"/>
          <w:szCs w:val="24"/>
          <w:lang w:val="en-US" w:eastAsia="es-MX"/>
        </w:rPr>
        <w:t>is actually the spiritual goal: to realize the dimension of our own being that is “no-thing-ness” beyond all form. This is the open space of awareness itself, boundless and free.</w:t>
      </w:r>
      <w:r w:rsidRPr="00704B32">
        <w:rPr>
          <w:rFonts w:ascii="Times New Roman" w:eastAsia="Times New Roman" w:hAnsi="Times New Roman" w:cs="Times New Roman"/>
          <w:color w:val="3E3E3E"/>
          <w:sz w:val="24"/>
          <w:szCs w:val="24"/>
          <w:lang w:val="en-US" w:eastAsia="es-MX"/>
        </w:rPr>
        <w:br/>
        <w:t> </w:t>
      </w:r>
      <w:r w:rsidRPr="00704B32">
        <w:rPr>
          <w:rFonts w:ascii="Times New Roman" w:eastAsia="Times New Roman" w:hAnsi="Times New Roman" w:cs="Times New Roman"/>
          <w:color w:val="3E3E3E"/>
          <w:sz w:val="24"/>
          <w:szCs w:val="24"/>
          <w:lang w:val="en-US" w:eastAsia="es-MX"/>
        </w:rPr>
        <w:br/>
        <w:t>The</w:t>
      </w:r>
      <w:r w:rsidRPr="00704B32">
        <w:rPr>
          <w:rFonts w:ascii="Times New Roman" w:eastAsia="Times New Roman" w:hAnsi="Times New Roman" w:cs="Times New Roman"/>
          <w:color w:val="3E3E3E"/>
          <w:sz w:val="24"/>
          <w:szCs w:val="24"/>
          <w:bdr w:val="none" w:sz="0" w:space="0" w:color="auto" w:frame="1"/>
          <w:lang w:val="en-US" w:eastAsia="es-MX"/>
        </w:rPr>
        <w:t> </w:t>
      </w:r>
      <w:r w:rsidRPr="00704B32">
        <w:rPr>
          <w:rFonts w:ascii="Times New Roman" w:eastAsia="Times New Roman" w:hAnsi="Times New Roman" w:cs="Times New Roman"/>
          <w:i/>
          <w:iCs/>
          <w:color w:val="3E3E3E"/>
          <w:sz w:val="24"/>
          <w:szCs w:val="24"/>
          <w:lang w:val="en-US" w:eastAsia="es-MX"/>
        </w:rPr>
        <w:t>Tanya </w:t>
      </w:r>
      <w:r w:rsidRPr="00704B32">
        <w:rPr>
          <w:rFonts w:ascii="Times New Roman" w:eastAsia="Times New Roman" w:hAnsi="Times New Roman" w:cs="Times New Roman"/>
          <w:color w:val="3E3E3E"/>
          <w:sz w:val="24"/>
          <w:szCs w:val="24"/>
          <w:lang w:val="en-US" w:eastAsia="es-MX"/>
        </w:rPr>
        <w:t>points out that while we tend to think of the splitting of the Red Sea to be a great miracle, the far greater miracle</w:t>
      </w:r>
      <w:r w:rsidRPr="00704B32">
        <w:rPr>
          <w:rFonts w:ascii="Times New Roman" w:eastAsia="Times New Roman" w:hAnsi="Times New Roman" w:cs="Times New Roman"/>
          <w:color w:val="3E3E3E"/>
          <w:sz w:val="24"/>
          <w:szCs w:val="24"/>
          <w:bdr w:val="none" w:sz="0" w:space="0" w:color="auto" w:frame="1"/>
          <w:lang w:val="en-US" w:eastAsia="es-MX"/>
        </w:rPr>
        <w:t> </w:t>
      </w:r>
      <w:r w:rsidRPr="00704B32">
        <w:rPr>
          <w:rFonts w:ascii="Times New Roman" w:eastAsia="Times New Roman" w:hAnsi="Times New Roman" w:cs="Times New Roman"/>
          <w:i/>
          <w:iCs/>
          <w:color w:val="3E3E3E"/>
          <w:sz w:val="24"/>
          <w:szCs w:val="24"/>
          <w:lang w:val="en-US" w:eastAsia="es-MX"/>
        </w:rPr>
        <w:t>is that there is a sea at all, that there is anything at all. </w:t>
      </w:r>
      <w:r w:rsidRPr="00704B32">
        <w:rPr>
          <w:rFonts w:ascii="Times New Roman" w:eastAsia="Times New Roman" w:hAnsi="Times New Roman" w:cs="Times New Roman"/>
          <w:color w:val="3E3E3E"/>
          <w:sz w:val="24"/>
          <w:szCs w:val="24"/>
          <w:lang w:val="en-US" w:eastAsia="es-MX"/>
        </w:rPr>
        <w:t>The splitting of the sea was merely a manipulation of something that was already there, but the fact of existence itself is a bringing forth of</w:t>
      </w:r>
      <w:r w:rsidRPr="00704B32">
        <w:rPr>
          <w:rFonts w:ascii="Times New Roman" w:eastAsia="Times New Roman" w:hAnsi="Times New Roman" w:cs="Times New Roman"/>
          <w:color w:val="3E3E3E"/>
          <w:sz w:val="24"/>
          <w:szCs w:val="24"/>
          <w:bdr w:val="none" w:sz="0" w:space="0" w:color="auto" w:frame="1"/>
          <w:lang w:val="en-US" w:eastAsia="es-MX"/>
        </w:rPr>
        <w:t> </w:t>
      </w:r>
      <w:r w:rsidRPr="00704B32">
        <w:rPr>
          <w:rFonts w:ascii="Times New Roman" w:eastAsia="Times New Roman" w:hAnsi="Times New Roman" w:cs="Times New Roman"/>
          <w:i/>
          <w:iCs/>
          <w:color w:val="3E3E3E"/>
          <w:sz w:val="24"/>
          <w:szCs w:val="24"/>
          <w:lang w:val="en-US" w:eastAsia="es-MX"/>
        </w:rPr>
        <w:t>yesh me’ayin, </w:t>
      </w:r>
      <w:r w:rsidRPr="00704B32">
        <w:rPr>
          <w:rFonts w:ascii="Times New Roman" w:eastAsia="Times New Roman" w:hAnsi="Times New Roman" w:cs="Times New Roman"/>
          <w:color w:val="3E3E3E"/>
          <w:sz w:val="24"/>
          <w:szCs w:val="24"/>
          <w:lang w:val="en-US" w:eastAsia="es-MX"/>
        </w:rPr>
        <w:t>Something from Nothing.</w:t>
      </w:r>
      <w:r w:rsidRPr="00704B32">
        <w:rPr>
          <w:rFonts w:ascii="Times New Roman" w:eastAsia="Times New Roman" w:hAnsi="Times New Roman" w:cs="Times New Roman"/>
          <w:color w:val="3E3E3E"/>
          <w:sz w:val="24"/>
          <w:szCs w:val="24"/>
          <w:lang w:val="en-US" w:eastAsia="es-MX"/>
        </w:rPr>
        <w:br/>
        <w:t> </w:t>
      </w:r>
      <w:r w:rsidRPr="00704B32">
        <w:rPr>
          <w:rFonts w:ascii="Times New Roman" w:eastAsia="Times New Roman" w:hAnsi="Times New Roman" w:cs="Times New Roman"/>
          <w:color w:val="3E3E3E"/>
          <w:sz w:val="24"/>
          <w:szCs w:val="24"/>
          <w:lang w:val="en-US" w:eastAsia="es-MX"/>
        </w:rPr>
        <w:br/>
        <w:t>The Maggid of Metzritch took this even further, saying that as great as the creation of the universe is</w:t>
      </w:r>
      <w:r w:rsidRPr="00704B32">
        <w:rPr>
          <w:rFonts w:ascii="Times New Roman" w:eastAsia="Times New Roman" w:hAnsi="Times New Roman" w:cs="Times New Roman"/>
          <w:color w:val="3E3E3E"/>
          <w:sz w:val="24"/>
          <w:szCs w:val="24"/>
          <w:bdr w:val="none" w:sz="0" w:space="0" w:color="auto" w:frame="1"/>
          <w:lang w:val="en-US" w:eastAsia="es-MX"/>
        </w:rPr>
        <w:t> </w:t>
      </w:r>
      <w:r w:rsidRPr="00704B32">
        <w:rPr>
          <w:rFonts w:ascii="Times New Roman" w:eastAsia="Times New Roman" w:hAnsi="Times New Roman" w:cs="Times New Roman"/>
          <w:i/>
          <w:iCs/>
          <w:color w:val="3E3E3E"/>
          <w:sz w:val="24"/>
          <w:szCs w:val="24"/>
          <w:lang w:val="en-US" w:eastAsia="es-MX"/>
        </w:rPr>
        <w:t>yesh me’ayin, </w:t>
      </w:r>
      <w:r w:rsidRPr="00704B32">
        <w:rPr>
          <w:rFonts w:ascii="Times New Roman" w:eastAsia="Times New Roman" w:hAnsi="Times New Roman" w:cs="Times New Roman"/>
          <w:color w:val="3E3E3E"/>
          <w:sz w:val="24"/>
          <w:szCs w:val="24"/>
          <w:lang w:val="en-US" w:eastAsia="es-MX"/>
        </w:rPr>
        <w:t>Something from Nothing, even greater is our task:</w:t>
      </w:r>
      <w:r w:rsidRPr="00704B32">
        <w:rPr>
          <w:rFonts w:ascii="Times New Roman" w:eastAsia="Times New Roman" w:hAnsi="Times New Roman" w:cs="Times New Roman"/>
          <w:color w:val="3E3E3E"/>
          <w:sz w:val="24"/>
          <w:szCs w:val="24"/>
          <w:bdr w:val="none" w:sz="0" w:space="0" w:color="auto" w:frame="1"/>
          <w:lang w:val="en-US" w:eastAsia="es-MX"/>
        </w:rPr>
        <w:t> </w:t>
      </w:r>
      <w:r w:rsidRPr="00704B32">
        <w:rPr>
          <w:rFonts w:ascii="Times New Roman" w:eastAsia="Times New Roman" w:hAnsi="Times New Roman" w:cs="Times New Roman"/>
          <w:i/>
          <w:iCs/>
          <w:color w:val="3E3E3E"/>
          <w:sz w:val="24"/>
          <w:szCs w:val="24"/>
          <w:lang w:val="en-US" w:eastAsia="es-MX"/>
        </w:rPr>
        <w:t xml:space="preserve">to transform </w:t>
      </w:r>
      <w:r w:rsidRPr="00704B32">
        <w:rPr>
          <w:rFonts w:ascii="Times New Roman" w:eastAsia="Times New Roman" w:hAnsi="Times New Roman" w:cs="Times New Roman"/>
          <w:i/>
          <w:iCs/>
          <w:color w:val="3E3E3E"/>
          <w:sz w:val="24"/>
          <w:szCs w:val="24"/>
          <w:lang w:val="en-US" w:eastAsia="es-MX"/>
        </w:rPr>
        <w:lastRenderedPageBreak/>
        <w:t>the Something back to the Nothing –</w:t>
      </w:r>
      <w:r w:rsidRPr="00704B32">
        <w:rPr>
          <w:rFonts w:ascii="Times New Roman" w:eastAsia="Times New Roman" w:hAnsi="Times New Roman" w:cs="Times New Roman"/>
          <w:color w:val="3E3E3E"/>
          <w:sz w:val="24"/>
          <w:szCs w:val="24"/>
          <w:bdr w:val="none" w:sz="0" w:space="0" w:color="auto" w:frame="1"/>
          <w:lang w:val="en-US" w:eastAsia="es-MX"/>
        </w:rPr>
        <w:t> </w:t>
      </w:r>
      <w:r w:rsidRPr="00704B32">
        <w:rPr>
          <w:rFonts w:ascii="Times New Roman" w:eastAsia="Times New Roman" w:hAnsi="Times New Roman" w:cs="Times New Roman"/>
          <w:i/>
          <w:iCs/>
          <w:color w:val="3E3E3E"/>
          <w:sz w:val="24"/>
          <w:szCs w:val="24"/>
          <w:lang w:val="en-US" w:eastAsia="es-MX"/>
        </w:rPr>
        <w:t>ayin me’yesh! </w:t>
      </w:r>
      <w:r w:rsidRPr="00704B32">
        <w:rPr>
          <w:rFonts w:ascii="Times New Roman" w:eastAsia="Times New Roman" w:hAnsi="Times New Roman" w:cs="Times New Roman"/>
          <w:color w:val="3E3E3E"/>
          <w:sz w:val="24"/>
          <w:szCs w:val="24"/>
          <w:lang w:val="en-US" w:eastAsia="es-MX"/>
        </w:rPr>
        <w:br/>
        <w:t> </w:t>
      </w:r>
      <w:r w:rsidRPr="00704B32">
        <w:rPr>
          <w:rFonts w:ascii="Times New Roman" w:eastAsia="Times New Roman" w:hAnsi="Times New Roman" w:cs="Times New Roman"/>
          <w:color w:val="3E3E3E"/>
          <w:sz w:val="24"/>
          <w:szCs w:val="24"/>
          <w:lang w:val="en-US" w:eastAsia="es-MX"/>
        </w:rPr>
        <w:br/>
        <w:t>Meaning: right now, as you read these words, the words are a</w:t>
      </w:r>
      <w:r w:rsidRPr="00704B32">
        <w:rPr>
          <w:rFonts w:ascii="Times New Roman" w:eastAsia="Times New Roman" w:hAnsi="Times New Roman" w:cs="Times New Roman"/>
          <w:color w:val="3E3E3E"/>
          <w:sz w:val="24"/>
          <w:szCs w:val="24"/>
          <w:bdr w:val="none" w:sz="0" w:space="0" w:color="auto" w:frame="1"/>
          <w:lang w:val="en-US" w:eastAsia="es-MX"/>
        </w:rPr>
        <w:t> </w:t>
      </w:r>
      <w:r w:rsidRPr="00704B32">
        <w:rPr>
          <w:rFonts w:ascii="Times New Roman" w:eastAsia="Times New Roman" w:hAnsi="Times New Roman" w:cs="Times New Roman"/>
          <w:i/>
          <w:iCs/>
          <w:color w:val="3E3E3E"/>
          <w:sz w:val="24"/>
          <w:szCs w:val="24"/>
          <w:lang w:val="en-US" w:eastAsia="es-MX"/>
        </w:rPr>
        <w:t>something. </w:t>
      </w:r>
      <w:r w:rsidRPr="00704B32">
        <w:rPr>
          <w:rFonts w:ascii="Times New Roman" w:eastAsia="Times New Roman" w:hAnsi="Times New Roman" w:cs="Times New Roman"/>
          <w:color w:val="3E3E3E"/>
          <w:sz w:val="24"/>
          <w:szCs w:val="24"/>
          <w:lang w:val="en-US" w:eastAsia="es-MX"/>
        </w:rPr>
        <w:t>You perceive the something, but what is it that perceives? The awareness that perceives is literally no-thing; it is that which perceives all particular things – all sensations, all sensory perceptions, all feelings, all thoughts.</w:t>
      </w:r>
      <w:r w:rsidRPr="00704B32">
        <w:rPr>
          <w:rFonts w:ascii="Times New Roman" w:eastAsia="Times New Roman" w:hAnsi="Times New Roman" w:cs="Times New Roman"/>
          <w:color w:val="3E3E3E"/>
          <w:sz w:val="24"/>
          <w:szCs w:val="24"/>
          <w:lang w:val="en-US" w:eastAsia="es-MX"/>
        </w:rPr>
        <w:br/>
        <w:t> </w:t>
      </w:r>
      <w:r w:rsidRPr="00704B32">
        <w:rPr>
          <w:rFonts w:ascii="Times New Roman" w:eastAsia="Times New Roman" w:hAnsi="Times New Roman" w:cs="Times New Roman"/>
          <w:color w:val="3E3E3E"/>
          <w:sz w:val="24"/>
          <w:szCs w:val="24"/>
          <w:lang w:val="en-US" w:eastAsia="es-MX"/>
        </w:rPr>
        <w:br/>
        <w:t>This is the</w:t>
      </w:r>
      <w:r w:rsidRPr="00704B32">
        <w:rPr>
          <w:rFonts w:ascii="Times New Roman" w:eastAsia="Times New Roman" w:hAnsi="Times New Roman" w:cs="Times New Roman"/>
          <w:color w:val="3E3E3E"/>
          <w:sz w:val="24"/>
          <w:szCs w:val="24"/>
          <w:bdr w:val="none" w:sz="0" w:space="0" w:color="auto" w:frame="1"/>
          <w:lang w:val="en-US" w:eastAsia="es-MX"/>
        </w:rPr>
        <w:t> </w:t>
      </w:r>
      <w:r w:rsidRPr="00704B32">
        <w:rPr>
          <w:rFonts w:ascii="Times New Roman" w:eastAsia="Times New Roman" w:hAnsi="Times New Roman" w:cs="Times New Roman"/>
          <w:i/>
          <w:iCs/>
          <w:color w:val="3E3E3E"/>
          <w:sz w:val="24"/>
          <w:szCs w:val="24"/>
          <w:lang w:val="en-US" w:eastAsia="es-MX"/>
        </w:rPr>
        <w:t>ayin </w:t>
      </w:r>
      <w:r w:rsidRPr="00704B32">
        <w:rPr>
          <w:rFonts w:ascii="Times New Roman" w:eastAsia="Times New Roman" w:hAnsi="Times New Roman" w:cs="Times New Roman"/>
          <w:color w:val="3E3E3E"/>
          <w:sz w:val="24"/>
          <w:szCs w:val="24"/>
          <w:lang w:val="en-US" w:eastAsia="es-MX"/>
        </w:rPr>
        <w:t>inherent in our own being, as well as the underlying Presence of Existence, also called the Divine Presence, inherent in all things. These two are not even separate, because everything we perceive arises within and is made out of nothing but awareness, and the awareness that we are is the awareness of Existence Itself, looking through our eyes, hearing through our ears.</w:t>
      </w:r>
      <w:r w:rsidRPr="00704B32">
        <w:rPr>
          <w:rFonts w:ascii="Times New Roman" w:eastAsia="Times New Roman" w:hAnsi="Times New Roman" w:cs="Times New Roman"/>
          <w:color w:val="3E3E3E"/>
          <w:sz w:val="24"/>
          <w:szCs w:val="24"/>
          <w:lang w:val="en-US" w:eastAsia="es-MX"/>
        </w:rPr>
        <w:br/>
        <w:t> </w:t>
      </w:r>
      <w:r w:rsidRPr="00704B32">
        <w:rPr>
          <w:rFonts w:ascii="Times New Roman" w:eastAsia="Times New Roman" w:hAnsi="Times New Roman" w:cs="Times New Roman"/>
          <w:color w:val="3E3E3E"/>
          <w:sz w:val="24"/>
          <w:szCs w:val="24"/>
          <w:lang w:val="en-US" w:eastAsia="es-MX"/>
        </w:rPr>
        <w:br/>
        <w:t>The other word for “nothing,” which has a negative implication, is</w:t>
      </w:r>
      <w:r w:rsidRPr="00704B32">
        <w:rPr>
          <w:rFonts w:ascii="Times New Roman" w:eastAsia="Times New Roman" w:hAnsi="Times New Roman" w:cs="Times New Roman"/>
          <w:color w:val="3E3E3E"/>
          <w:sz w:val="24"/>
          <w:szCs w:val="24"/>
          <w:bdr w:val="none" w:sz="0" w:space="0" w:color="auto" w:frame="1"/>
          <w:lang w:val="en-US" w:eastAsia="es-MX"/>
        </w:rPr>
        <w:t> </w:t>
      </w:r>
      <w:r w:rsidRPr="00704B32">
        <w:rPr>
          <w:rFonts w:ascii="Times New Roman" w:eastAsia="Times New Roman" w:hAnsi="Times New Roman" w:cs="Times New Roman"/>
          <w:i/>
          <w:iCs/>
          <w:color w:val="3E3E3E"/>
          <w:sz w:val="24"/>
          <w:szCs w:val="24"/>
          <w:lang w:val="en-US" w:eastAsia="es-MX"/>
        </w:rPr>
        <w:t>hevel. Hevel </w:t>
      </w:r>
      <w:r w:rsidRPr="00704B32">
        <w:rPr>
          <w:rFonts w:ascii="Times New Roman" w:eastAsia="Times New Roman" w:hAnsi="Times New Roman" w:cs="Times New Roman"/>
          <w:color w:val="3E3E3E"/>
          <w:sz w:val="24"/>
          <w:szCs w:val="24"/>
          <w:lang w:val="en-US" w:eastAsia="es-MX"/>
        </w:rPr>
        <w:t>could be translated as nothingness, futility, emptiness, or vanity.</w:t>
      </w:r>
      <w:r w:rsidRPr="00704B32">
        <w:rPr>
          <w:rFonts w:ascii="Times New Roman" w:eastAsia="Times New Roman" w:hAnsi="Times New Roman" w:cs="Times New Roman"/>
          <w:color w:val="3E3E3E"/>
          <w:sz w:val="24"/>
          <w:szCs w:val="24"/>
          <w:lang w:val="en-US" w:eastAsia="es-MX"/>
        </w:rPr>
        <w:br/>
      </w:r>
      <w:r w:rsidRPr="00704B32">
        <w:rPr>
          <w:rFonts w:ascii="Times New Roman" w:eastAsia="Times New Roman" w:hAnsi="Times New Roman" w:cs="Times New Roman"/>
          <w:color w:val="3E3E3E"/>
          <w:sz w:val="24"/>
          <w:szCs w:val="24"/>
          <w:lang w:val="en-US" w:eastAsia="es-MX"/>
        </w:rPr>
        <w:br/>
      </w:r>
      <w:r w:rsidRPr="00704B32">
        <w:rPr>
          <w:rFonts w:ascii="Times New Roman" w:eastAsia="Times New Roman" w:hAnsi="Times New Roman" w:cs="Times New Roman"/>
          <w:color w:val="3E3E3E"/>
          <w:sz w:val="24"/>
          <w:szCs w:val="24"/>
          <w:lang w:eastAsia="es-MX"/>
        </w:rPr>
        <w:t>הֲבֵ֤ל</w:t>
      </w:r>
      <w:r w:rsidRPr="00704B32">
        <w:rPr>
          <w:rFonts w:ascii="Times New Roman" w:eastAsia="Times New Roman" w:hAnsi="Times New Roman" w:cs="Times New Roman"/>
          <w:color w:val="3E3E3E"/>
          <w:sz w:val="24"/>
          <w:szCs w:val="24"/>
          <w:lang w:val="en-US" w:eastAsia="es-MX"/>
        </w:rPr>
        <w:t xml:space="preserve"> </w:t>
      </w:r>
      <w:r w:rsidRPr="00704B32">
        <w:rPr>
          <w:rFonts w:ascii="Times New Roman" w:eastAsia="Times New Roman" w:hAnsi="Times New Roman" w:cs="Times New Roman"/>
          <w:color w:val="3E3E3E"/>
          <w:sz w:val="24"/>
          <w:szCs w:val="24"/>
          <w:lang w:eastAsia="es-MX"/>
        </w:rPr>
        <w:t>הֲבָלִים֙</w:t>
      </w:r>
      <w:r w:rsidRPr="00704B32">
        <w:rPr>
          <w:rFonts w:ascii="Times New Roman" w:eastAsia="Times New Roman" w:hAnsi="Times New Roman" w:cs="Times New Roman"/>
          <w:color w:val="3E3E3E"/>
          <w:sz w:val="24"/>
          <w:szCs w:val="24"/>
          <w:lang w:val="en-US" w:eastAsia="es-MX"/>
        </w:rPr>
        <w:t xml:space="preserve"> </w:t>
      </w:r>
      <w:r w:rsidRPr="00704B32">
        <w:rPr>
          <w:rFonts w:ascii="Times New Roman" w:eastAsia="Times New Roman" w:hAnsi="Times New Roman" w:cs="Times New Roman"/>
          <w:color w:val="3E3E3E"/>
          <w:sz w:val="24"/>
          <w:szCs w:val="24"/>
          <w:lang w:eastAsia="es-MX"/>
        </w:rPr>
        <w:t>אָמַ֣ר</w:t>
      </w:r>
      <w:r w:rsidRPr="00704B32">
        <w:rPr>
          <w:rFonts w:ascii="Times New Roman" w:eastAsia="Times New Roman" w:hAnsi="Times New Roman" w:cs="Times New Roman"/>
          <w:color w:val="3E3E3E"/>
          <w:sz w:val="24"/>
          <w:szCs w:val="24"/>
          <w:lang w:val="en-US" w:eastAsia="es-MX"/>
        </w:rPr>
        <w:t xml:space="preserve"> </w:t>
      </w:r>
      <w:r w:rsidRPr="00704B32">
        <w:rPr>
          <w:rFonts w:ascii="Times New Roman" w:eastAsia="Times New Roman" w:hAnsi="Times New Roman" w:cs="Times New Roman"/>
          <w:color w:val="3E3E3E"/>
          <w:sz w:val="24"/>
          <w:szCs w:val="24"/>
          <w:lang w:eastAsia="es-MX"/>
        </w:rPr>
        <w:t>קֹהֶ֔לֶת</w:t>
      </w:r>
      <w:r w:rsidRPr="00704B32">
        <w:rPr>
          <w:rFonts w:ascii="Times New Roman" w:eastAsia="Times New Roman" w:hAnsi="Times New Roman" w:cs="Times New Roman"/>
          <w:color w:val="3E3E3E"/>
          <w:sz w:val="24"/>
          <w:szCs w:val="24"/>
          <w:lang w:val="en-US" w:eastAsia="es-MX"/>
        </w:rPr>
        <w:t xml:space="preserve"> </w:t>
      </w:r>
      <w:r w:rsidRPr="00704B32">
        <w:rPr>
          <w:rFonts w:ascii="Times New Roman" w:eastAsia="Times New Roman" w:hAnsi="Times New Roman" w:cs="Times New Roman"/>
          <w:color w:val="3E3E3E"/>
          <w:sz w:val="24"/>
          <w:szCs w:val="24"/>
          <w:lang w:eastAsia="es-MX"/>
        </w:rPr>
        <w:t>הֲבֵ֥ל</w:t>
      </w:r>
      <w:r w:rsidRPr="00704B32">
        <w:rPr>
          <w:rFonts w:ascii="Times New Roman" w:eastAsia="Times New Roman" w:hAnsi="Times New Roman" w:cs="Times New Roman"/>
          <w:color w:val="3E3E3E"/>
          <w:sz w:val="24"/>
          <w:szCs w:val="24"/>
          <w:lang w:val="en-US" w:eastAsia="es-MX"/>
        </w:rPr>
        <w:t xml:space="preserve"> </w:t>
      </w:r>
      <w:r w:rsidRPr="00704B32">
        <w:rPr>
          <w:rFonts w:ascii="Times New Roman" w:eastAsia="Times New Roman" w:hAnsi="Times New Roman" w:cs="Times New Roman"/>
          <w:color w:val="3E3E3E"/>
          <w:sz w:val="24"/>
          <w:szCs w:val="24"/>
          <w:lang w:eastAsia="es-MX"/>
        </w:rPr>
        <w:t>הֲבָלִ֖ים</w:t>
      </w:r>
      <w:r w:rsidRPr="00704B32">
        <w:rPr>
          <w:rFonts w:ascii="Times New Roman" w:eastAsia="Times New Roman" w:hAnsi="Times New Roman" w:cs="Times New Roman"/>
          <w:color w:val="3E3E3E"/>
          <w:sz w:val="24"/>
          <w:szCs w:val="24"/>
          <w:lang w:val="en-US" w:eastAsia="es-MX"/>
        </w:rPr>
        <w:t xml:space="preserve"> </w:t>
      </w:r>
      <w:r w:rsidRPr="00704B32">
        <w:rPr>
          <w:rFonts w:ascii="Times New Roman" w:eastAsia="Times New Roman" w:hAnsi="Times New Roman" w:cs="Times New Roman"/>
          <w:color w:val="3E3E3E"/>
          <w:sz w:val="24"/>
          <w:szCs w:val="24"/>
          <w:lang w:eastAsia="es-MX"/>
        </w:rPr>
        <w:t>הַכֹּ֥ל</w:t>
      </w:r>
      <w:r w:rsidRPr="00704B32">
        <w:rPr>
          <w:rFonts w:ascii="Times New Roman" w:eastAsia="Times New Roman" w:hAnsi="Times New Roman" w:cs="Times New Roman"/>
          <w:color w:val="3E3E3E"/>
          <w:sz w:val="24"/>
          <w:szCs w:val="24"/>
          <w:lang w:val="en-US" w:eastAsia="es-MX"/>
        </w:rPr>
        <w:t xml:space="preserve"> </w:t>
      </w:r>
      <w:r w:rsidRPr="00704B32">
        <w:rPr>
          <w:rFonts w:ascii="Times New Roman" w:eastAsia="Times New Roman" w:hAnsi="Times New Roman" w:cs="Times New Roman"/>
          <w:color w:val="3E3E3E"/>
          <w:sz w:val="24"/>
          <w:szCs w:val="24"/>
          <w:lang w:eastAsia="es-MX"/>
        </w:rPr>
        <w:t>הָֽבֶל׃</w:t>
      </w:r>
      <w:r w:rsidRPr="00704B32">
        <w:rPr>
          <w:rFonts w:ascii="Times New Roman" w:eastAsia="Times New Roman" w:hAnsi="Times New Roman" w:cs="Times New Roman"/>
          <w:color w:val="3E3E3E"/>
          <w:sz w:val="24"/>
          <w:szCs w:val="24"/>
          <w:lang w:val="en-US" w:eastAsia="es-MX"/>
        </w:rPr>
        <w:br/>
      </w:r>
      <w:r w:rsidRPr="00704B32">
        <w:rPr>
          <w:rFonts w:ascii="Times New Roman" w:eastAsia="Times New Roman" w:hAnsi="Times New Roman" w:cs="Times New Roman"/>
          <w:i/>
          <w:iCs/>
          <w:color w:val="3E3E3E"/>
          <w:sz w:val="24"/>
          <w:szCs w:val="24"/>
          <w:lang w:val="en-US" w:eastAsia="es-MX"/>
        </w:rPr>
        <w:t>Hevel havalim – vanity of vanities –said Kohelet — vanity of vanities, all is vanity!</w:t>
      </w:r>
      <w:r w:rsidRPr="00704B32">
        <w:rPr>
          <w:rFonts w:ascii="Times New Roman" w:eastAsia="Times New Roman" w:hAnsi="Times New Roman" w:cs="Times New Roman"/>
          <w:color w:val="3E3E3E"/>
          <w:sz w:val="24"/>
          <w:szCs w:val="24"/>
          <w:lang w:val="en-US" w:eastAsia="es-MX"/>
        </w:rPr>
        <w:br/>
        <w:t> </w:t>
      </w:r>
      <w:r w:rsidRPr="00704B32">
        <w:rPr>
          <w:rFonts w:ascii="Times New Roman" w:eastAsia="Times New Roman" w:hAnsi="Times New Roman" w:cs="Times New Roman"/>
          <w:color w:val="3E3E3E"/>
          <w:sz w:val="24"/>
          <w:szCs w:val="24"/>
          <w:lang w:val="en-US" w:eastAsia="es-MX"/>
        </w:rPr>
        <w:br/>
        <w:t>This famous opening line from Ecclesiastes springs from King Solomon’s disillusionment with all his experiences and accomplishments. He had everything, and could do anything he wanted – and yet, all was nothingness; everything comes and goes, a time for this and a time for that, nothing is really new, nothing really satisfies.</w:t>
      </w:r>
      <w:r w:rsidRPr="00704B32">
        <w:rPr>
          <w:rFonts w:ascii="Times New Roman" w:eastAsia="Times New Roman" w:hAnsi="Times New Roman" w:cs="Times New Roman"/>
          <w:color w:val="3E3E3E"/>
          <w:sz w:val="24"/>
          <w:szCs w:val="24"/>
          <w:lang w:val="en-US" w:eastAsia="es-MX"/>
        </w:rPr>
        <w:br/>
        <w:t> </w:t>
      </w:r>
      <w:r w:rsidRPr="00704B32">
        <w:rPr>
          <w:rFonts w:ascii="Times New Roman" w:eastAsia="Times New Roman" w:hAnsi="Times New Roman" w:cs="Times New Roman"/>
          <w:color w:val="3E3E3E"/>
          <w:sz w:val="24"/>
          <w:szCs w:val="24"/>
          <w:lang w:val="en-US" w:eastAsia="es-MX"/>
        </w:rPr>
        <w:br/>
        <w:t>The same word is used in the</w:t>
      </w:r>
      <w:r w:rsidRPr="00704B32">
        <w:rPr>
          <w:rFonts w:ascii="Times New Roman" w:eastAsia="Times New Roman" w:hAnsi="Times New Roman" w:cs="Times New Roman"/>
          <w:color w:val="3E3E3E"/>
          <w:sz w:val="24"/>
          <w:szCs w:val="24"/>
          <w:bdr w:val="none" w:sz="0" w:space="0" w:color="auto" w:frame="1"/>
          <w:lang w:val="en-US" w:eastAsia="es-MX"/>
        </w:rPr>
        <w:t> </w:t>
      </w:r>
      <w:r w:rsidRPr="00704B32">
        <w:rPr>
          <w:rFonts w:ascii="Times New Roman" w:eastAsia="Times New Roman" w:hAnsi="Times New Roman" w:cs="Times New Roman"/>
          <w:i/>
          <w:iCs/>
          <w:color w:val="3E3E3E"/>
          <w:sz w:val="24"/>
          <w:szCs w:val="24"/>
          <w:lang w:val="en-US" w:eastAsia="es-MX"/>
        </w:rPr>
        <w:t>haftora:</w:t>
      </w:r>
      <w:r w:rsidRPr="00704B32">
        <w:rPr>
          <w:rFonts w:ascii="Times New Roman" w:eastAsia="Times New Roman" w:hAnsi="Times New Roman" w:cs="Times New Roman"/>
          <w:color w:val="3E3E3E"/>
          <w:sz w:val="24"/>
          <w:szCs w:val="24"/>
          <w:lang w:val="en-US" w:eastAsia="es-MX"/>
        </w:rPr>
        <w:br/>
        <w:t> </w:t>
      </w:r>
      <w:r w:rsidRPr="00704B32">
        <w:rPr>
          <w:rFonts w:ascii="Times New Roman" w:eastAsia="Times New Roman" w:hAnsi="Times New Roman" w:cs="Times New Roman"/>
          <w:color w:val="3E3E3E"/>
          <w:sz w:val="24"/>
          <w:szCs w:val="24"/>
          <w:lang w:val="en-US" w:eastAsia="es-MX"/>
        </w:rPr>
        <w:br/>
      </w:r>
      <w:r w:rsidRPr="00704B32">
        <w:rPr>
          <w:rFonts w:ascii="Times New Roman" w:eastAsia="Times New Roman" w:hAnsi="Times New Roman" w:cs="Times New Roman"/>
          <w:color w:val="3E3E3E"/>
          <w:sz w:val="24"/>
          <w:szCs w:val="24"/>
          <w:lang w:eastAsia="es-MX"/>
        </w:rPr>
        <w:t>כֹּ֣ה</w:t>
      </w:r>
      <w:r w:rsidRPr="00704B32">
        <w:rPr>
          <w:rFonts w:ascii="Times New Roman" w:eastAsia="Times New Roman" w:hAnsi="Times New Roman" w:cs="Times New Roman"/>
          <w:color w:val="3E3E3E"/>
          <w:sz w:val="24"/>
          <w:szCs w:val="24"/>
          <w:lang w:val="en-US" w:eastAsia="es-MX"/>
        </w:rPr>
        <w:t xml:space="preserve"> </w:t>
      </w:r>
      <w:r w:rsidRPr="00704B32">
        <w:rPr>
          <w:rFonts w:ascii="Times New Roman" w:eastAsia="Times New Roman" w:hAnsi="Times New Roman" w:cs="Times New Roman"/>
          <w:color w:val="3E3E3E"/>
          <w:sz w:val="24"/>
          <w:szCs w:val="24"/>
          <w:lang w:eastAsia="es-MX"/>
        </w:rPr>
        <w:t>׀</w:t>
      </w:r>
      <w:r w:rsidRPr="00704B32">
        <w:rPr>
          <w:rFonts w:ascii="Times New Roman" w:eastAsia="Times New Roman" w:hAnsi="Times New Roman" w:cs="Times New Roman"/>
          <w:color w:val="3E3E3E"/>
          <w:sz w:val="24"/>
          <w:szCs w:val="24"/>
          <w:lang w:val="en-US" w:eastAsia="es-MX"/>
        </w:rPr>
        <w:t xml:space="preserve"> </w:t>
      </w:r>
      <w:r w:rsidRPr="00704B32">
        <w:rPr>
          <w:rFonts w:ascii="Times New Roman" w:eastAsia="Times New Roman" w:hAnsi="Times New Roman" w:cs="Times New Roman"/>
          <w:color w:val="3E3E3E"/>
          <w:sz w:val="24"/>
          <w:szCs w:val="24"/>
          <w:lang w:eastAsia="es-MX"/>
        </w:rPr>
        <w:t>אָמַ֣ר</w:t>
      </w:r>
      <w:r w:rsidRPr="00704B32">
        <w:rPr>
          <w:rFonts w:ascii="Times New Roman" w:eastAsia="Times New Roman" w:hAnsi="Times New Roman" w:cs="Times New Roman"/>
          <w:color w:val="3E3E3E"/>
          <w:sz w:val="24"/>
          <w:szCs w:val="24"/>
          <w:lang w:val="en-US" w:eastAsia="es-MX"/>
        </w:rPr>
        <w:t xml:space="preserve"> </w:t>
      </w:r>
      <w:r w:rsidRPr="00704B32">
        <w:rPr>
          <w:rFonts w:ascii="Times New Roman" w:eastAsia="Times New Roman" w:hAnsi="Times New Roman" w:cs="Times New Roman"/>
          <w:color w:val="3E3E3E"/>
          <w:sz w:val="24"/>
          <w:szCs w:val="24"/>
          <w:lang w:eastAsia="es-MX"/>
        </w:rPr>
        <w:t>יְהוָ֗ה</w:t>
      </w:r>
      <w:r w:rsidRPr="00704B32">
        <w:rPr>
          <w:rFonts w:ascii="Times New Roman" w:eastAsia="Times New Roman" w:hAnsi="Times New Roman" w:cs="Times New Roman"/>
          <w:color w:val="3E3E3E"/>
          <w:sz w:val="24"/>
          <w:szCs w:val="24"/>
          <w:lang w:val="en-US" w:eastAsia="es-MX"/>
        </w:rPr>
        <w:t xml:space="preserve"> </w:t>
      </w:r>
      <w:r w:rsidRPr="00704B32">
        <w:rPr>
          <w:rFonts w:ascii="Times New Roman" w:eastAsia="Times New Roman" w:hAnsi="Times New Roman" w:cs="Times New Roman"/>
          <w:color w:val="3E3E3E"/>
          <w:sz w:val="24"/>
          <w:szCs w:val="24"/>
          <w:lang w:eastAsia="es-MX"/>
        </w:rPr>
        <w:t>מַה־מָּצְא֨וּ</w:t>
      </w:r>
      <w:r w:rsidRPr="00704B32">
        <w:rPr>
          <w:rFonts w:ascii="Times New Roman" w:eastAsia="Times New Roman" w:hAnsi="Times New Roman" w:cs="Times New Roman"/>
          <w:color w:val="3E3E3E"/>
          <w:sz w:val="24"/>
          <w:szCs w:val="24"/>
          <w:lang w:val="en-US" w:eastAsia="es-MX"/>
        </w:rPr>
        <w:t xml:space="preserve"> </w:t>
      </w:r>
      <w:r w:rsidRPr="00704B32">
        <w:rPr>
          <w:rFonts w:ascii="Times New Roman" w:eastAsia="Times New Roman" w:hAnsi="Times New Roman" w:cs="Times New Roman"/>
          <w:color w:val="3E3E3E"/>
          <w:sz w:val="24"/>
          <w:szCs w:val="24"/>
          <w:lang w:eastAsia="es-MX"/>
        </w:rPr>
        <w:t>אֲבוֹתֵיכֶ֥ם</w:t>
      </w:r>
      <w:r w:rsidRPr="00704B32">
        <w:rPr>
          <w:rFonts w:ascii="Times New Roman" w:eastAsia="Times New Roman" w:hAnsi="Times New Roman" w:cs="Times New Roman"/>
          <w:color w:val="3E3E3E"/>
          <w:sz w:val="24"/>
          <w:szCs w:val="24"/>
          <w:lang w:val="en-US" w:eastAsia="es-MX"/>
        </w:rPr>
        <w:t xml:space="preserve"> </w:t>
      </w:r>
      <w:r w:rsidRPr="00704B32">
        <w:rPr>
          <w:rFonts w:ascii="Times New Roman" w:eastAsia="Times New Roman" w:hAnsi="Times New Roman" w:cs="Times New Roman"/>
          <w:color w:val="3E3E3E"/>
          <w:sz w:val="24"/>
          <w:szCs w:val="24"/>
          <w:lang w:eastAsia="es-MX"/>
        </w:rPr>
        <w:t>בִּי֙</w:t>
      </w:r>
      <w:r w:rsidRPr="00704B32">
        <w:rPr>
          <w:rFonts w:ascii="Times New Roman" w:eastAsia="Times New Roman" w:hAnsi="Times New Roman" w:cs="Times New Roman"/>
          <w:color w:val="3E3E3E"/>
          <w:sz w:val="24"/>
          <w:szCs w:val="24"/>
          <w:lang w:val="en-US" w:eastAsia="es-MX"/>
        </w:rPr>
        <w:t xml:space="preserve"> </w:t>
      </w:r>
      <w:r w:rsidRPr="00704B32">
        <w:rPr>
          <w:rFonts w:ascii="Times New Roman" w:eastAsia="Times New Roman" w:hAnsi="Times New Roman" w:cs="Times New Roman"/>
          <w:color w:val="3E3E3E"/>
          <w:sz w:val="24"/>
          <w:szCs w:val="24"/>
          <w:lang w:eastAsia="es-MX"/>
        </w:rPr>
        <w:t>עָ֔וֶל</w:t>
      </w:r>
      <w:r w:rsidRPr="00704B32">
        <w:rPr>
          <w:rFonts w:ascii="Times New Roman" w:eastAsia="Times New Roman" w:hAnsi="Times New Roman" w:cs="Times New Roman"/>
          <w:color w:val="3E3E3E"/>
          <w:sz w:val="24"/>
          <w:szCs w:val="24"/>
          <w:lang w:val="en-US" w:eastAsia="es-MX"/>
        </w:rPr>
        <w:t xml:space="preserve"> </w:t>
      </w:r>
      <w:r w:rsidRPr="00704B32">
        <w:rPr>
          <w:rFonts w:ascii="Times New Roman" w:eastAsia="Times New Roman" w:hAnsi="Times New Roman" w:cs="Times New Roman"/>
          <w:color w:val="3E3E3E"/>
          <w:sz w:val="24"/>
          <w:szCs w:val="24"/>
          <w:lang w:eastAsia="es-MX"/>
        </w:rPr>
        <w:t>כִּ֥י</w:t>
      </w:r>
      <w:r w:rsidRPr="00704B32">
        <w:rPr>
          <w:rFonts w:ascii="Times New Roman" w:eastAsia="Times New Roman" w:hAnsi="Times New Roman" w:cs="Times New Roman"/>
          <w:color w:val="3E3E3E"/>
          <w:sz w:val="24"/>
          <w:szCs w:val="24"/>
          <w:lang w:val="en-US" w:eastAsia="es-MX"/>
        </w:rPr>
        <w:t xml:space="preserve"> </w:t>
      </w:r>
      <w:r w:rsidRPr="00704B32">
        <w:rPr>
          <w:rFonts w:ascii="Times New Roman" w:eastAsia="Times New Roman" w:hAnsi="Times New Roman" w:cs="Times New Roman"/>
          <w:color w:val="3E3E3E"/>
          <w:sz w:val="24"/>
          <w:szCs w:val="24"/>
          <w:lang w:eastAsia="es-MX"/>
        </w:rPr>
        <w:t>רָחֲק֖וּ</w:t>
      </w:r>
      <w:r w:rsidRPr="00704B32">
        <w:rPr>
          <w:rFonts w:ascii="Times New Roman" w:eastAsia="Times New Roman" w:hAnsi="Times New Roman" w:cs="Times New Roman"/>
          <w:color w:val="3E3E3E"/>
          <w:sz w:val="24"/>
          <w:szCs w:val="24"/>
          <w:lang w:val="en-US" w:eastAsia="es-MX"/>
        </w:rPr>
        <w:t xml:space="preserve"> </w:t>
      </w:r>
      <w:r w:rsidRPr="00704B32">
        <w:rPr>
          <w:rFonts w:ascii="Times New Roman" w:eastAsia="Times New Roman" w:hAnsi="Times New Roman" w:cs="Times New Roman"/>
          <w:color w:val="3E3E3E"/>
          <w:sz w:val="24"/>
          <w:szCs w:val="24"/>
          <w:lang w:eastAsia="es-MX"/>
        </w:rPr>
        <w:t>מֵעָלָ֑י</w:t>
      </w:r>
      <w:r w:rsidRPr="00704B32">
        <w:rPr>
          <w:rFonts w:ascii="Times New Roman" w:eastAsia="Times New Roman" w:hAnsi="Times New Roman" w:cs="Times New Roman"/>
          <w:color w:val="3E3E3E"/>
          <w:sz w:val="24"/>
          <w:szCs w:val="24"/>
          <w:lang w:val="en-US" w:eastAsia="es-MX"/>
        </w:rPr>
        <w:t xml:space="preserve"> </w:t>
      </w:r>
      <w:r w:rsidRPr="00704B32">
        <w:rPr>
          <w:rFonts w:ascii="Times New Roman" w:eastAsia="Times New Roman" w:hAnsi="Times New Roman" w:cs="Times New Roman"/>
          <w:color w:val="3E3E3E"/>
          <w:sz w:val="24"/>
          <w:szCs w:val="24"/>
          <w:lang w:eastAsia="es-MX"/>
        </w:rPr>
        <w:t>וַיֵּֽלְכ֛וּ</w:t>
      </w:r>
      <w:r w:rsidRPr="00704B32">
        <w:rPr>
          <w:rFonts w:ascii="Times New Roman" w:eastAsia="Times New Roman" w:hAnsi="Times New Roman" w:cs="Times New Roman"/>
          <w:color w:val="3E3E3E"/>
          <w:sz w:val="24"/>
          <w:szCs w:val="24"/>
          <w:lang w:val="en-US" w:eastAsia="es-MX"/>
        </w:rPr>
        <w:t xml:space="preserve"> </w:t>
      </w:r>
      <w:r w:rsidRPr="00704B32">
        <w:rPr>
          <w:rFonts w:ascii="Times New Roman" w:eastAsia="Times New Roman" w:hAnsi="Times New Roman" w:cs="Times New Roman"/>
          <w:color w:val="3E3E3E"/>
          <w:sz w:val="24"/>
          <w:szCs w:val="24"/>
          <w:lang w:eastAsia="es-MX"/>
        </w:rPr>
        <w:t>אַחֲרֵ֥י</w:t>
      </w:r>
      <w:r w:rsidRPr="00704B32">
        <w:rPr>
          <w:rFonts w:ascii="Times New Roman" w:eastAsia="Times New Roman" w:hAnsi="Times New Roman" w:cs="Times New Roman"/>
          <w:color w:val="3E3E3E"/>
          <w:sz w:val="24"/>
          <w:szCs w:val="24"/>
          <w:lang w:val="en-US" w:eastAsia="es-MX"/>
        </w:rPr>
        <w:t xml:space="preserve"> </w:t>
      </w:r>
      <w:r w:rsidRPr="00704B32">
        <w:rPr>
          <w:rFonts w:ascii="Times New Roman" w:eastAsia="Times New Roman" w:hAnsi="Times New Roman" w:cs="Times New Roman"/>
          <w:color w:val="3E3E3E"/>
          <w:sz w:val="24"/>
          <w:szCs w:val="24"/>
          <w:lang w:eastAsia="es-MX"/>
        </w:rPr>
        <w:t>הַהֶ֖בֶל</w:t>
      </w:r>
      <w:r w:rsidRPr="00704B32">
        <w:rPr>
          <w:rFonts w:ascii="Times New Roman" w:eastAsia="Times New Roman" w:hAnsi="Times New Roman" w:cs="Times New Roman"/>
          <w:color w:val="3E3E3E"/>
          <w:sz w:val="24"/>
          <w:szCs w:val="24"/>
          <w:lang w:val="en-US" w:eastAsia="es-MX"/>
        </w:rPr>
        <w:t xml:space="preserve"> </w:t>
      </w:r>
      <w:r w:rsidRPr="00704B32">
        <w:rPr>
          <w:rFonts w:ascii="Times New Roman" w:eastAsia="Times New Roman" w:hAnsi="Times New Roman" w:cs="Times New Roman"/>
          <w:color w:val="3E3E3E"/>
          <w:sz w:val="24"/>
          <w:szCs w:val="24"/>
          <w:lang w:eastAsia="es-MX"/>
        </w:rPr>
        <w:t>וַיֶּהְבָּֽלוּ׃</w:t>
      </w:r>
      <w:r w:rsidRPr="00704B32">
        <w:rPr>
          <w:rFonts w:ascii="Times New Roman" w:eastAsia="Times New Roman" w:hAnsi="Times New Roman" w:cs="Times New Roman"/>
          <w:color w:val="3E3E3E"/>
          <w:sz w:val="24"/>
          <w:szCs w:val="24"/>
          <w:lang w:val="en-US" w:eastAsia="es-MX"/>
        </w:rPr>
        <w:br/>
      </w:r>
      <w:r w:rsidRPr="00704B32">
        <w:rPr>
          <w:rFonts w:ascii="Times New Roman" w:eastAsia="Times New Roman" w:hAnsi="Times New Roman" w:cs="Times New Roman"/>
          <w:i/>
          <w:iCs/>
          <w:color w:val="3E3E3E"/>
          <w:sz w:val="24"/>
          <w:szCs w:val="24"/>
          <w:lang w:val="en-US" w:eastAsia="es-MX"/>
        </w:rPr>
        <w:t>Thus says the Divine: What did your ancestors find in Me that was wrong, that they distanced themselves from Me and went after nothingness (hevel), and became nothingness?</w:t>
      </w:r>
      <w:r w:rsidRPr="00704B32">
        <w:rPr>
          <w:rFonts w:ascii="Times New Roman" w:eastAsia="Times New Roman" w:hAnsi="Times New Roman" w:cs="Times New Roman"/>
          <w:color w:val="3E3E3E"/>
          <w:sz w:val="24"/>
          <w:szCs w:val="24"/>
          <w:lang w:val="en-US" w:eastAsia="es-MX"/>
        </w:rPr>
        <w:br/>
        <w:t> </w:t>
      </w:r>
      <w:r w:rsidRPr="00704B32">
        <w:rPr>
          <w:rFonts w:ascii="Times New Roman" w:eastAsia="Times New Roman" w:hAnsi="Times New Roman" w:cs="Times New Roman"/>
          <w:color w:val="3E3E3E"/>
          <w:sz w:val="24"/>
          <w:szCs w:val="24"/>
          <w:lang w:val="en-US" w:eastAsia="es-MX"/>
        </w:rPr>
        <w:br/>
        <w:t>Both these passages point to our human condition: we tend to make much of the</w:t>
      </w:r>
      <w:r w:rsidRPr="00704B32">
        <w:rPr>
          <w:rFonts w:ascii="Times New Roman" w:eastAsia="Times New Roman" w:hAnsi="Times New Roman" w:cs="Times New Roman"/>
          <w:color w:val="3E3E3E"/>
          <w:sz w:val="24"/>
          <w:szCs w:val="24"/>
          <w:bdr w:val="none" w:sz="0" w:space="0" w:color="auto" w:frame="1"/>
          <w:lang w:val="en-US" w:eastAsia="es-MX"/>
        </w:rPr>
        <w:t> </w:t>
      </w:r>
      <w:r w:rsidRPr="00704B32">
        <w:rPr>
          <w:rFonts w:ascii="Times New Roman" w:eastAsia="Times New Roman" w:hAnsi="Times New Roman" w:cs="Times New Roman"/>
          <w:i/>
          <w:iCs/>
          <w:color w:val="3E3E3E"/>
          <w:sz w:val="24"/>
          <w:szCs w:val="24"/>
          <w:lang w:val="en-US" w:eastAsia="es-MX"/>
        </w:rPr>
        <w:t>hevel,</w:t>
      </w:r>
      <w:r w:rsidRPr="00704B32">
        <w:rPr>
          <w:rFonts w:ascii="Times New Roman" w:eastAsia="Times New Roman" w:hAnsi="Times New Roman" w:cs="Times New Roman"/>
          <w:color w:val="3E3E3E"/>
          <w:sz w:val="24"/>
          <w:szCs w:val="24"/>
          <w:lang w:val="en-US" w:eastAsia="es-MX"/>
        </w:rPr>
        <w:t>running after this and away from that, but it is all for naught; we are going to “place of dust, worms and maggots.”</w:t>
      </w:r>
      <w:r w:rsidRPr="00704B32">
        <w:rPr>
          <w:rFonts w:ascii="Times New Roman" w:eastAsia="Times New Roman" w:hAnsi="Times New Roman" w:cs="Times New Roman"/>
          <w:color w:val="3E3E3E"/>
          <w:sz w:val="24"/>
          <w:szCs w:val="24"/>
          <w:lang w:val="en-US" w:eastAsia="es-MX"/>
        </w:rPr>
        <w:br/>
      </w:r>
      <w:r w:rsidRPr="00704B32">
        <w:rPr>
          <w:rFonts w:ascii="Times New Roman" w:eastAsia="Times New Roman" w:hAnsi="Times New Roman" w:cs="Times New Roman"/>
          <w:color w:val="3E3E3E"/>
          <w:sz w:val="24"/>
          <w:szCs w:val="24"/>
          <w:lang w:val="en-US" w:eastAsia="es-MX"/>
        </w:rPr>
        <w:br/>
        <w:t>Still, as the</w:t>
      </w:r>
      <w:r w:rsidRPr="00704B32">
        <w:rPr>
          <w:rFonts w:ascii="Times New Roman" w:eastAsia="Times New Roman" w:hAnsi="Times New Roman" w:cs="Times New Roman"/>
          <w:color w:val="3E3E3E"/>
          <w:sz w:val="24"/>
          <w:szCs w:val="24"/>
          <w:bdr w:val="none" w:sz="0" w:space="0" w:color="auto" w:frame="1"/>
          <w:lang w:val="en-US" w:eastAsia="es-MX"/>
        </w:rPr>
        <w:t> </w:t>
      </w:r>
      <w:r w:rsidRPr="00704B32">
        <w:rPr>
          <w:rFonts w:ascii="Times New Roman" w:eastAsia="Times New Roman" w:hAnsi="Times New Roman" w:cs="Times New Roman"/>
          <w:i/>
          <w:iCs/>
          <w:color w:val="3E3E3E"/>
          <w:sz w:val="24"/>
          <w:szCs w:val="24"/>
          <w:lang w:val="en-US" w:eastAsia="es-MX"/>
        </w:rPr>
        <w:t>haftora </w:t>
      </w:r>
      <w:r w:rsidRPr="00704B32">
        <w:rPr>
          <w:rFonts w:ascii="Times New Roman" w:eastAsia="Times New Roman" w:hAnsi="Times New Roman" w:cs="Times New Roman"/>
          <w:color w:val="3E3E3E"/>
          <w:sz w:val="24"/>
          <w:szCs w:val="24"/>
          <w:lang w:val="en-US" w:eastAsia="es-MX"/>
        </w:rPr>
        <w:t>implores, there is a way that leads to the Divine, that leads to Wholeness, beyond all the</w:t>
      </w:r>
      <w:r w:rsidRPr="00704B32">
        <w:rPr>
          <w:rFonts w:ascii="Times New Roman" w:eastAsia="Times New Roman" w:hAnsi="Times New Roman" w:cs="Times New Roman"/>
          <w:color w:val="3E3E3E"/>
          <w:sz w:val="24"/>
          <w:szCs w:val="24"/>
          <w:bdr w:val="none" w:sz="0" w:space="0" w:color="auto" w:frame="1"/>
          <w:lang w:val="en-US" w:eastAsia="es-MX"/>
        </w:rPr>
        <w:t> </w:t>
      </w:r>
      <w:r w:rsidRPr="00704B32">
        <w:rPr>
          <w:rFonts w:ascii="Times New Roman" w:eastAsia="Times New Roman" w:hAnsi="Times New Roman" w:cs="Times New Roman"/>
          <w:i/>
          <w:iCs/>
          <w:color w:val="3E3E3E"/>
          <w:sz w:val="24"/>
          <w:szCs w:val="24"/>
          <w:lang w:val="en-US" w:eastAsia="es-MX"/>
        </w:rPr>
        <w:t>hevel. </w:t>
      </w:r>
      <w:r w:rsidRPr="00704B32">
        <w:rPr>
          <w:rFonts w:ascii="Times New Roman" w:eastAsia="Times New Roman" w:hAnsi="Times New Roman" w:cs="Times New Roman"/>
          <w:color w:val="3E3E3E"/>
          <w:sz w:val="24"/>
          <w:szCs w:val="24"/>
          <w:lang w:val="en-US" w:eastAsia="es-MX"/>
        </w:rPr>
        <w:t>There is a way that leads beyond the</w:t>
      </w:r>
      <w:r w:rsidRPr="00704B32">
        <w:rPr>
          <w:rFonts w:ascii="Times New Roman" w:eastAsia="Times New Roman" w:hAnsi="Times New Roman" w:cs="Times New Roman"/>
          <w:color w:val="3E3E3E"/>
          <w:sz w:val="24"/>
          <w:szCs w:val="24"/>
          <w:bdr w:val="none" w:sz="0" w:space="0" w:color="auto" w:frame="1"/>
          <w:lang w:val="en-US" w:eastAsia="es-MX"/>
        </w:rPr>
        <w:t> </w:t>
      </w:r>
      <w:r w:rsidRPr="00704B32">
        <w:rPr>
          <w:rFonts w:ascii="Times New Roman" w:eastAsia="Times New Roman" w:hAnsi="Times New Roman" w:cs="Times New Roman"/>
          <w:i/>
          <w:iCs/>
          <w:color w:val="3E3E3E"/>
          <w:sz w:val="24"/>
          <w:szCs w:val="24"/>
          <w:lang w:val="en-US" w:eastAsia="es-MX"/>
        </w:rPr>
        <w:t>hevel, </w:t>
      </w:r>
      <w:r w:rsidRPr="00704B32">
        <w:rPr>
          <w:rFonts w:ascii="Times New Roman" w:eastAsia="Times New Roman" w:hAnsi="Times New Roman" w:cs="Times New Roman"/>
          <w:color w:val="3E3E3E"/>
          <w:sz w:val="24"/>
          <w:szCs w:val="24"/>
          <w:lang w:val="en-US" w:eastAsia="es-MX"/>
        </w:rPr>
        <w:t>to</w:t>
      </w:r>
      <w:r w:rsidRPr="00704B32">
        <w:rPr>
          <w:rFonts w:ascii="Times New Roman" w:eastAsia="Times New Roman" w:hAnsi="Times New Roman" w:cs="Times New Roman"/>
          <w:color w:val="3E3E3E"/>
          <w:sz w:val="24"/>
          <w:szCs w:val="24"/>
          <w:bdr w:val="none" w:sz="0" w:space="0" w:color="auto" w:frame="1"/>
          <w:lang w:val="en-US" w:eastAsia="es-MX"/>
        </w:rPr>
        <w:t> </w:t>
      </w:r>
      <w:r w:rsidRPr="00704B32">
        <w:rPr>
          <w:rFonts w:ascii="Times New Roman" w:eastAsia="Times New Roman" w:hAnsi="Times New Roman" w:cs="Times New Roman"/>
          <w:i/>
          <w:iCs/>
          <w:color w:val="3E3E3E"/>
          <w:sz w:val="24"/>
          <w:szCs w:val="24"/>
          <w:lang w:val="en-US" w:eastAsia="es-MX"/>
        </w:rPr>
        <w:t>ayin. </w:t>
      </w:r>
      <w:r w:rsidRPr="00704B32">
        <w:rPr>
          <w:rFonts w:ascii="Times New Roman" w:eastAsia="Times New Roman" w:hAnsi="Times New Roman" w:cs="Times New Roman"/>
          <w:color w:val="3E3E3E"/>
          <w:sz w:val="24"/>
          <w:szCs w:val="24"/>
          <w:lang w:val="en-US" w:eastAsia="es-MX"/>
        </w:rPr>
        <w:t>As the last line of Ecclesiastes says:</w:t>
      </w:r>
      <w:r w:rsidRPr="00704B32">
        <w:rPr>
          <w:rFonts w:ascii="Times New Roman" w:eastAsia="Times New Roman" w:hAnsi="Times New Roman" w:cs="Times New Roman"/>
          <w:color w:val="3E3E3E"/>
          <w:sz w:val="24"/>
          <w:szCs w:val="24"/>
          <w:lang w:val="en-US" w:eastAsia="es-MX"/>
        </w:rPr>
        <w:br/>
      </w:r>
      <w:r w:rsidRPr="00704B32">
        <w:rPr>
          <w:rFonts w:ascii="Times New Roman" w:eastAsia="Times New Roman" w:hAnsi="Times New Roman" w:cs="Times New Roman"/>
          <w:color w:val="3E3E3E"/>
          <w:sz w:val="24"/>
          <w:szCs w:val="24"/>
          <w:lang w:val="en-US" w:eastAsia="es-MX"/>
        </w:rPr>
        <w:br/>
      </w:r>
      <w:r w:rsidRPr="00704B32">
        <w:rPr>
          <w:rFonts w:ascii="Times New Roman" w:eastAsia="Times New Roman" w:hAnsi="Times New Roman" w:cs="Times New Roman"/>
          <w:color w:val="000000"/>
          <w:sz w:val="24"/>
          <w:szCs w:val="24"/>
          <w:bdr w:val="none" w:sz="0" w:space="0" w:color="auto" w:frame="1"/>
          <w:lang w:eastAsia="es-MX"/>
        </w:rPr>
        <w:t>ס֥וֹף</w:t>
      </w:r>
      <w:r w:rsidRPr="00704B32">
        <w:rPr>
          <w:rFonts w:ascii="Times New Roman" w:eastAsia="Times New Roman" w:hAnsi="Times New Roman" w:cs="Times New Roman"/>
          <w:color w:val="000000"/>
          <w:sz w:val="24"/>
          <w:szCs w:val="24"/>
          <w:bdr w:val="none" w:sz="0" w:space="0" w:color="auto" w:frame="1"/>
          <w:lang w:val="en-US" w:eastAsia="es-MX"/>
        </w:rPr>
        <w:t xml:space="preserve"> </w:t>
      </w:r>
      <w:r w:rsidRPr="00704B32">
        <w:rPr>
          <w:rFonts w:ascii="Times New Roman" w:eastAsia="Times New Roman" w:hAnsi="Times New Roman" w:cs="Times New Roman"/>
          <w:color w:val="000000"/>
          <w:sz w:val="24"/>
          <w:szCs w:val="24"/>
          <w:bdr w:val="none" w:sz="0" w:space="0" w:color="auto" w:frame="1"/>
          <w:lang w:eastAsia="es-MX"/>
        </w:rPr>
        <w:t>דָּבָ֖ר</w:t>
      </w:r>
      <w:r w:rsidRPr="00704B32">
        <w:rPr>
          <w:rFonts w:ascii="Times New Roman" w:eastAsia="Times New Roman" w:hAnsi="Times New Roman" w:cs="Times New Roman"/>
          <w:color w:val="000000"/>
          <w:sz w:val="24"/>
          <w:szCs w:val="24"/>
          <w:bdr w:val="none" w:sz="0" w:space="0" w:color="auto" w:frame="1"/>
          <w:lang w:val="en-US" w:eastAsia="es-MX"/>
        </w:rPr>
        <w:t xml:space="preserve"> </w:t>
      </w:r>
      <w:r w:rsidRPr="00704B32">
        <w:rPr>
          <w:rFonts w:ascii="Times New Roman" w:eastAsia="Times New Roman" w:hAnsi="Times New Roman" w:cs="Times New Roman"/>
          <w:color w:val="000000"/>
          <w:sz w:val="24"/>
          <w:szCs w:val="24"/>
          <w:bdr w:val="none" w:sz="0" w:space="0" w:color="auto" w:frame="1"/>
          <w:lang w:eastAsia="es-MX"/>
        </w:rPr>
        <w:t>הַכֹּ֣ל</w:t>
      </w:r>
      <w:r w:rsidRPr="00704B32">
        <w:rPr>
          <w:rFonts w:ascii="Times New Roman" w:eastAsia="Times New Roman" w:hAnsi="Times New Roman" w:cs="Times New Roman"/>
          <w:color w:val="000000"/>
          <w:sz w:val="24"/>
          <w:szCs w:val="24"/>
          <w:bdr w:val="none" w:sz="0" w:space="0" w:color="auto" w:frame="1"/>
          <w:lang w:val="en-US" w:eastAsia="es-MX"/>
        </w:rPr>
        <w:t xml:space="preserve"> </w:t>
      </w:r>
      <w:r w:rsidRPr="00704B32">
        <w:rPr>
          <w:rFonts w:ascii="Times New Roman" w:eastAsia="Times New Roman" w:hAnsi="Times New Roman" w:cs="Times New Roman"/>
          <w:color w:val="000000"/>
          <w:sz w:val="24"/>
          <w:szCs w:val="24"/>
          <w:bdr w:val="none" w:sz="0" w:space="0" w:color="auto" w:frame="1"/>
          <w:lang w:eastAsia="es-MX"/>
        </w:rPr>
        <w:t>נִשְׁמָ֑ע</w:t>
      </w:r>
      <w:r w:rsidRPr="00704B32">
        <w:rPr>
          <w:rFonts w:ascii="Times New Roman" w:eastAsia="Times New Roman" w:hAnsi="Times New Roman" w:cs="Times New Roman"/>
          <w:color w:val="000000"/>
          <w:sz w:val="24"/>
          <w:szCs w:val="24"/>
          <w:bdr w:val="none" w:sz="0" w:space="0" w:color="auto" w:frame="1"/>
          <w:lang w:val="en-US" w:eastAsia="es-MX"/>
        </w:rPr>
        <w:t xml:space="preserve"> </w:t>
      </w:r>
      <w:r w:rsidRPr="00704B32">
        <w:rPr>
          <w:rFonts w:ascii="Times New Roman" w:eastAsia="Times New Roman" w:hAnsi="Times New Roman" w:cs="Times New Roman"/>
          <w:color w:val="000000"/>
          <w:sz w:val="24"/>
          <w:szCs w:val="24"/>
          <w:bdr w:val="none" w:sz="0" w:space="0" w:color="auto" w:frame="1"/>
          <w:lang w:eastAsia="es-MX"/>
        </w:rPr>
        <w:t>אֶת־הָאֱלֹהִ֤ים</w:t>
      </w:r>
      <w:r w:rsidRPr="00704B32">
        <w:rPr>
          <w:rFonts w:ascii="Times New Roman" w:eastAsia="Times New Roman" w:hAnsi="Times New Roman" w:cs="Times New Roman"/>
          <w:color w:val="000000"/>
          <w:sz w:val="24"/>
          <w:szCs w:val="24"/>
          <w:bdr w:val="none" w:sz="0" w:space="0" w:color="auto" w:frame="1"/>
          <w:lang w:val="en-US" w:eastAsia="es-MX"/>
        </w:rPr>
        <w:t xml:space="preserve"> </w:t>
      </w:r>
      <w:r w:rsidRPr="00704B32">
        <w:rPr>
          <w:rFonts w:ascii="Times New Roman" w:eastAsia="Times New Roman" w:hAnsi="Times New Roman" w:cs="Times New Roman"/>
          <w:color w:val="000000"/>
          <w:sz w:val="24"/>
          <w:szCs w:val="24"/>
          <w:bdr w:val="none" w:sz="0" w:space="0" w:color="auto" w:frame="1"/>
          <w:lang w:eastAsia="es-MX"/>
        </w:rPr>
        <w:t>יְרָא֙</w:t>
      </w:r>
      <w:r w:rsidRPr="00704B32">
        <w:rPr>
          <w:rFonts w:ascii="Times New Roman" w:eastAsia="Times New Roman" w:hAnsi="Times New Roman" w:cs="Times New Roman"/>
          <w:color w:val="000000"/>
          <w:sz w:val="24"/>
          <w:szCs w:val="24"/>
          <w:bdr w:val="none" w:sz="0" w:space="0" w:color="auto" w:frame="1"/>
          <w:lang w:val="en-US" w:eastAsia="es-MX"/>
        </w:rPr>
        <w:t xml:space="preserve"> </w:t>
      </w:r>
      <w:r w:rsidRPr="00704B32">
        <w:rPr>
          <w:rFonts w:ascii="Times New Roman" w:eastAsia="Times New Roman" w:hAnsi="Times New Roman" w:cs="Times New Roman"/>
          <w:color w:val="000000"/>
          <w:sz w:val="24"/>
          <w:szCs w:val="24"/>
          <w:bdr w:val="none" w:sz="0" w:space="0" w:color="auto" w:frame="1"/>
          <w:lang w:eastAsia="es-MX"/>
        </w:rPr>
        <w:t>וְאֶת־מִצְותָ֣יו</w:t>
      </w:r>
      <w:r w:rsidRPr="00704B32">
        <w:rPr>
          <w:rFonts w:ascii="Times New Roman" w:eastAsia="Times New Roman" w:hAnsi="Times New Roman" w:cs="Times New Roman"/>
          <w:color w:val="000000"/>
          <w:sz w:val="24"/>
          <w:szCs w:val="24"/>
          <w:bdr w:val="none" w:sz="0" w:space="0" w:color="auto" w:frame="1"/>
          <w:lang w:val="en-US" w:eastAsia="es-MX"/>
        </w:rPr>
        <w:t xml:space="preserve"> </w:t>
      </w:r>
      <w:r w:rsidRPr="00704B32">
        <w:rPr>
          <w:rFonts w:ascii="Times New Roman" w:eastAsia="Times New Roman" w:hAnsi="Times New Roman" w:cs="Times New Roman"/>
          <w:color w:val="000000"/>
          <w:sz w:val="24"/>
          <w:szCs w:val="24"/>
          <w:bdr w:val="none" w:sz="0" w:space="0" w:color="auto" w:frame="1"/>
          <w:lang w:eastAsia="es-MX"/>
        </w:rPr>
        <w:t>שְׁמ֔וֹר</w:t>
      </w:r>
      <w:r w:rsidRPr="00704B32">
        <w:rPr>
          <w:rFonts w:ascii="Times New Roman" w:eastAsia="Times New Roman" w:hAnsi="Times New Roman" w:cs="Times New Roman"/>
          <w:color w:val="000000"/>
          <w:sz w:val="24"/>
          <w:szCs w:val="24"/>
          <w:bdr w:val="none" w:sz="0" w:space="0" w:color="auto" w:frame="1"/>
          <w:lang w:val="en-US" w:eastAsia="es-MX"/>
        </w:rPr>
        <w:t xml:space="preserve"> </w:t>
      </w:r>
      <w:r w:rsidRPr="00704B32">
        <w:rPr>
          <w:rFonts w:ascii="Times New Roman" w:eastAsia="Times New Roman" w:hAnsi="Times New Roman" w:cs="Times New Roman"/>
          <w:color w:val="000000"/>
          <w:sz w:val="24"/>
          <w:szCs w:val="24"/>
          <w:bdr w:val="none" w:sz="0" w:space="0" w:color="auto" w:frame="1"/>
          <w:lang w:eastAsia="es-MX"/>
        </w:rPr>
        <w:t>כִּי־זֶ֖ה</w:t>
      </w:r>
      <w:r w:rsidRPr="00704B32">
        <w:rPr>
          <w:rFonts w:ascii="Times New Roman" w:eastAsia="Times New Roman" w:hAnsi="Times New Roman" w:cs="Times New Roman"/>
          <w:color w:val="000000"/>
          <w:sz w:val="24"/>
          <w:szCs w:val="24"/>
          <w:bdr w:val="none" w:sz="0" w:space="0" w:color="auto" w:frame="1"/>
          <w:lang w:val="en-US" w:eastAsia="es-MX"/>
        </w:rPr>
        <w:t xml:space="preserve"> </w:t>
      </w:r>
      <w:r w:rsidRPr="00704B32">
        <w:rPr>
          <w:rFonts w:ascii="Times New Roman" w:eastAsia="Times New Roman" w:hAnsi="Times New Roman" w:cs="Times New Roman"/>
          <w:color w:val="000000"/>
          <w:sz w:val="24"/>
          <w:szCs w:val="24"/>
          <w:bdr w:val="none" w:sz="0" w:space="0" w:color="auto" w:frame="1"/>
          <w:lang w:eastAsia="es-MX"/>
        </w:rPr>
        <w:t>כָּל־הָאָדָֽם׃</w:t>
      </w:r>
      <w:r w:rsidRPr="00704B32">
        <w:rPr>
          <w:rFonts w:ascii="Times New Roman" w:eastAsia="Times New Roman" w:hAnsi="Times New Roman" w:cs="Times New Roman"/>
          <w:color w:val="3E3E3E"/>
          <w:sz w:val="24"/>
          <w:szCs w:val="24"/>
          <w:lang w:val="en-US" w:eastAsia="es-MX"/>
        </w:rPr>
        <w:br/>
      </w:r>
      <w:r w:rsidRPr="00704B32">
        <w:rPr>
          <w:rFonts w:ascii="Times New Roman" w:eastAsia="Times New Roman" w:hAnsi="Times New Roman" w:cs="Times New Roman"/>
          <w:i/>
          <w:iCs/>
          <w:color w:val="3E3E3E"/>
          <w:sz w:val="24"/>
          <w:szCs w:val="24"/>
          <w:lang w:val="en-US" w:eastAsia="es-MX"/>
        </w:rPr>
        <w:t>The end of the matter, when all is perceived: Be aware of the Divine and guard the mitzvot! For this is the Whole Person.</w:t>
      </w:r>
      <w:r w:rsidRPr="00704B32">
        <w:rPr>
          <w:rFonts w:ascii="Times New Roman" w:eastAsia="Times New Roman" w:hAnsi="Times New Roman" w:cs="Times New Roman"/>
          <w:color w:val="3E3E3E"/>
          <w:sz w:val="24"/>
          <w:szCs w:val="24"/>
          <w:lang w:val="en-US" w:eastAsia="es-MX"/>
        </w:rPr>
        <w:br/>
        <w:t> </w:t>
      </w:r>
      <w:r w:rsidRPr="00704B32">
        <w:rPr>
          <w:rFonts w:ascii="Times New Roman" w:eastAsia="Times New Roman" w:hAnsi="Times New Roman" w:cs="Times New Roman"/>
          <w:color w:val="3E3E3E"/>
          <w:sz w:val="24"/>
          <w:szCs w:val="24"/>
          <w:lang w:val="en-US" w:eastAsia="es-MX"/>
        </w:rPr>
        <w:br/>
      </w:r>
      <w:r w:rsidRPr="00704B32">
        <w:rPr>
          <w:rFonts w:ascii="Times New Roman" w:eastAsia="Times New Roman" w:hAnsi="Times New Roman" w:cs="Times New Roman"/>
          <w:i/>
          <w:iCs/>
          <w:color w:val="3E3E3E"/>
          <w:sz w:val="24"/>
          <w:szCs w:val="24"/>
          <w:lang w:val="en-US" w:eastAsia="es-MX"/>
        </w:rPr>
        <w:t>Be aware of the Divine – </w:t>
      </w:r>
      <w:r w:rsidRPr="00704B32">
        <w:rPr>
          <w:rFonts w:ascii="Times New Roman" w:eastAsia="Times New Roman" w:hAnsi="Times New Roman" w:cs="Times New Roman"/>
          <w:color w:val="3E3E3E"/>
          <w:sz w:val="24"/>
          <w:szCs w:val="24"/>
          <w:lang w:val="en-US" w:eastAsia="es-MX"/>
        </w:rPr>
        <w:t>that is, know the</w:t>
      </w:r>
      <w:r w:rsidRPr="00704B32">
        <w:rPr>
          <w:rFonts w:ascii="Times New Roman" w:eastAsia="Times New Roman" w:hAnsi="Times New Roman" w:cs="Times New Roman"/>
          <w:color w:val="3E3E3E"/>
          <w:sz w:val="24"/>
          <w:szCs w:val="24"/>
          <w:bdr w:val="none" w:sz="0" w:space="0" w:color="auto" w:frame="1"/>
          <w:lang w:val="en-US" w:eastAsia="es-MX"/>
        </w:rPr>
        <w:t> </w:t>
      </w:r>
      <w:r w:rsidRPr="00704B32">
        <w:rPr>
          <w:rFonts w:ascii="Times New Roman" w:eastAsia="Times New Roman" w:hAnsi="Times New Roman" w:cs="Times New Roman"/>
          <w:i/>
          <w:iCs/>
          <w:color w:val="3E3E3E"/>
          <w:sz w:val="24"/>
          <w:szCs w:val="24"/>
          <w:lang w:val="en-US" w:eastAsia="es-MX"/>
        </w:rPr>
        <w:t>ayin </w:t>
      </w:r>
      <w:r w:rsidRPr="00704B32">
        <w:rPr>
          <w:rFonts w:ascii="Times New Roman" w:eastAsia="Times New Roman" w:hAnsi="Times New Roman" w:cs="Times New Roman"/>
          <w:color w:val="3E3E3E"/>
          <w:sz w:val="24"/>
          <w:szCs w:val="24"/>
          <w:lang w:val="en-US" w:eastAsia="es-MX"/>
        </w:rPr>
        <w:t>that underlies everything, the</w:t>
      </w:r>
      <w:r w:rsidRPr="00704B32">
        <w:rPr>
          <w:rFonts w:ascii="Times New Roman" w:eastAsia="Times New Roman" w:hAnsi="Times New Roman" w:cs="Times New Roman"/>
          <w:color w:val="3E3E3E"/>
          <w:sz w:val="24"/>
          <w:szCs w:val="24"/>
          <w:bdr w:val="none" w:sz="0" w:space="0" w:color="auto" w:frame="1"/>
          <w:lang w:val="en-US" w:eastAsia="es-MX"/>
        </w:rPr>
        <w:t> </w:t>
      </w:r>
      <w:r w:rsidRPr="00704B32">
        <w:rPr>
          <w:rFonts w:ascii="Times New Roman" w:eastAsia="Times New Roman" w:hAnsi="Times New Roman" w:cs="Times New Roman"/>
          <w:i/>
          <w:iCs/>
          <w:color w:val="3E3E3E"/>
          <w:sz w:val="24"/>
          <w:szCs w:val="24"/>
          <w:lang w:val="en-US" w:eastAsia="es-MX"/>
        </w:rPr>
        <w:t>ayin </w:t>
      </w:r>
      <w:r w:rsidRPr="00704B32">
        <w:rPr>
          <w:rFonts w:ascii="Times New Roman" w:eastAsia="Times New Roman" w:hAnsi="Times New Roman" w:cs="Times New Roman"/>
          <w:color w:val="3E3E3E"/>
          <w:sz w:val="24"/>
          <w:szCs w:val="24"/>
          <w:lang w:val="en-US" w:eastAsia="es-MX"/>
        </w:rPr>
        <w:t>that is perceiving, right now.</w:t>
      </w:r>
      <w:r w:rsidRPr="00704B32">
        <w:rPr>
          <w:rFonts w:ascii="Times New Roman" w:eastAsia="Times New Roman" w:hAnsi="Times New Roman" w:cs="Times New Roman"/>
          <w:color w:val="3E3E3E"/>
          <w:sz w:val="24"/>
          <w:szCs w:val="24"/>
          <w:bdr w:val="none" w:sz="0" w:space="0" w:color="auto" w:frame="1"/>
          <w:lang w:val="en-US" w:eastAsia="es-MX"/>
        </w:rPr>
        <w:t> </w:t>
      </w:r>
      <w:r w:rsidRPr="00704B32">
        <w:rPr>
          <w:rFonts w:ascii="Times New Roman" w:eastAsia="Times New Roman" w:hAnsi="Times New Roman" w:cs="Times New Roman"/>
          <w:i/>
          <w:iCs/>
          <w:color w:val="3E3E3E"/>
          <w:sz w:val="24"/>
          <w:szCs w:val="24"/>
          <w:lang w:val="en-US" w:eastAsia="es-MX"/>
        </w:rPr>
        <w:t>Guard the mitzvot – </w:t>
      </w:r>
      <w:r w:rsidRPr="00704B32">
        <w:rPr>
          <w:rFonts w:ascii="Times New Roman" w:eastAsia="Times New Roman" w:hAnsi="Times New Roman" w:cs="Times New Roman"/>
          <w:color w:val="3E3E3E"/>
          <w:sz w:val="24"/>
          <w:szCs w:val="24"/>
          <w:lang w:val="en-US" w:eastAsia="es-MX"/>
        </w:rPr>
        <w:t>that is, don’t act from the motive of running after or away from the</w:t>
      </w:r>
      <w:r w:rsidRPr="00704B32">
        <w:rPr>
          <w:rFonts w:ascii="Times New Roman" w:eastAsia="Times New Roman" w:hAnsi="Times New Roman" w:cs="Times New Roman"/>
          <w:color w:val="3E3E3E"/>
          <w:sz w:val="24"/>
          <w:szCs w:val="24"/>
          <w:bdr w:val="none" w:sz="0" w:space="0" w:color="auto" w:frame="1"/>
          <w:lang w:val="en-US" w:eastAsia="es-MX"/>
        </w:rPr>
        <w:t> </w:t>
      </w:r>
      <w:r w:rsidRPr="00704B32">
        <w:rPr>
          <w:rFonts w:ascii="Times New Roman" w:eastAsia="Times New Roman" w:hAnsi="Times New Roman" w:cs="Times New Roman"/>
          <w:i/>
          <w:iCs/>
          <w:color w:val="3E3E3E"/>
          <w:sz w:val="24"/>
          <w:szCs w:val="24"/>
          <w:lang w:val="en-US" w:eastAsia="es-MX"/>
        </w:rPr>
        <w:t>hevel, </w:t>
      </w:r>
      <w:r w:rsidRPr="00704B32">
        <w:rPr>
          <w:rFonts w:ascii="Times New Roman" w:eastAsia="Times New Roman" w:hAnsi="Times New Roman" w:cs="Times New Roman"/>
          <w:color w:val="3E3E3E"/>
          <w:sz w:val="24"/>
          <w:szCs w:val="24"/>
          <w:lang w:val="en-US" w:eastAsia="es-MX"/>
        </w:rPr>
        <w:t>act from the place of love, act from the place of connection to the</w:t>
      </w:r>
      <w:r w:rsidRPr="00704B32">
        <w:rPr>
          <w:rFonts w:ascii="Times New Roman" w:eastAsia="Times New Roman" w:hAnsi="Times New Roman" w:cs="Times New Roman"/>
          <w:color w:val="3E3E3E"/>
          <w:sz w:val="24"/>
          <w:szCs w:val="24"/>
          <w:bdr w:val="none" w:sz="0" w:space="0" w:color="auto" w:frame="1"/>
          <w:lang w:val="en-US" w:eastAsia="es-MX"/>
        </w:rPr>
        <w:t> </w:t>
      </w:r>
      <w:r w:rsidRPr="00704B32">
        <w:rPr>
          <w:rFonts w:ascii="Times New Roman" w:eastAsia="Times New Roman" w:hAnsi="Times New Roman" w:cs="Times New Roman"/>
          <w:i/>
          <w:iCs/>
          <w:color w:val="3E3E3E"/>
          <w:sz w:val="24"/>
          <w:szCs w:val="24"/>
          <w:lang w:val="en-US" w:eastAsia="es-MX"/>
        </w:rPr>
        <w:t>ayin </w:t>
      </w:r>
      <w:r w:rsidRPr="00704B32">
        <w:rPr>
          <w:rFonts w:ascii="Times New Roman" w:eastAsia="Times New Roman" w:hAnsi="Times New Roman" w:cs="Times New Roman"/>
          <w:color w:val="3E3E3E"/>
          <w:sz w:val="24"/>
          <w:szCs w:val="24"/>
          <w:lang w:val="en-US" w:eastAsia="es-MX"/>
        </w:rPr>
        <w:t>from which all springs and to which all will return. Make That your identity:</w:t>
      </w:r>
      <w:r w:rsidRPr="00704B32">
        <w:rPr>
          <w:rFonts w:ascii="Times New Roman" w:eastAsia="Times New Roman" w:hAnsi="Times New Roman" w:cs="Times New Roman"/>
          <w:color w:val="3E3E3E"/>
          <w:sz w:val="24"/>
          <w:szCs w:val="24"/>
          <w:lang w:val="en-US" w:eastAsia="es-MX"/>
        </w:rPr>
        <w:br/>
      </w:r>
      <w:r w:rsidRPr="00704B32">
        <w:rPr>
          <w:rFonts w:ascii="Times New Roman" w:eastAsia="Times New Roman" w:hAnsi="Times New Roman" w:cs="Times New Roman"/>
          <w:color w:val="3E3E3E"/>
          <w:sz w:val="24"/>
          <w:szCs w:val="24"/>
          <w:lang w:val="en-US" w:eastAsia="es-MX"/>
        </w:rPr>
        <w:lastRenderedPageBreak/>
        <w:t> </w:t>
      </w:r>
      <w:r w:rsidRPr="00704B32">
        <w:rPr>
          <w:rFonts w:ascii="Times New Roman" w:eastAsia="Times New Roman" w:hAnsi="Times New Roman" w:cs="Times New Roman"/>
          <w:color w:val="3E3E3E"/>
          <w:sz w:val="24"/>
          <w:szCs w:val="24"/>
          <w:lang w:val="en-US" w:eastAsia="es-MX"/>
        </w:rPr>
        <w:br/>
        <w:t>…</w:t>
      </w:r>
      <w:r w:rsidRPr="00704B32">
        <w:rPr>
          <w:rFonts w:ascii="Times New Roman" w:eastAsia="Times New Roman" w:hAnsi="Times New Roman" w:cs="Times New Roman"/>
          <w:color w:val="3E3E3E"/>
          <w:sz w:val="24"/>
          <w:szCs w:val="24"/>
          <w:lang w:eastAsia="es-MX"/>
        </w:rPr>
        <w:t>אֵ֜לֶּה</w:t>
      </w:r>
      <w:r w:rsidRPr="00704B32">
        <w:rPr>
          <w:rFonts w:ascii="Times New Roman" w:eastAsia="Times New Roman" w:hAnsi="Times New Roman" w:cs="Times New Roman"/>
          <w:color w:val="3E3E3E"/>
          <w:sz w:val="24"/>
          <w:szCs w:val="24"/>
          <w:lang w:val="en-US" w:eastAsia="es-MX"/>
        </w:rPr>
        <w:t xml:space="preserve"> </w:t>
      </w:r>
      <w:r w:rsidRPr="00704B32">
        <w:rPr>
          <w:rFonts w:ascii="Times New Roman" w:eastAsia="Times New Roman" w:hAnsi="Times New Roman" w:cs="Times New Roman"/>
          <w:color w:val="3E3E3E"/>
          <w:sz w:val="24"/>
          <w:szCs w:val="24"/>
          <w:lang w:eastAsia="es-MX"/>
        </w:rPr>
        <w:t>מַסְעֵ֣י</w:t>
      </w:r>
      <w:r w:rsidRPr="00704B32">
        <w:rPr>
          <w:rFonts w:ascii="Times New Roman" w:eastAsia="Times New Roman" w:hAnsi="Times New Roman" w:cs="Times New Roman"/>
          <w:color w:val="3E3E3E"/>
          <w:sz w:val="24"/>
          <w:szCs w:val="24"/>
          <w:lang w:val="en-US" w:eastAsia="es-MX"/>
        </w:rPr>
        <w:t xml:space="preserve"> </w:t>
      </w:r>
      <w:r w:rsidRPr="00704B32">
        <w:rPr>
          <w:rFonts w:ascii="Times New Roman" w:eastAsia="Times New Roman" w:hAnsi="Times New Roman" w:cs="Times New Roman"/>
          <w:color w:val="3E3E3E"/>
          <w:sz w:val="24"/>
          <w:szCs w:val="24"/>
          <w:lang w:eastAsia="es-MX"/>
        </w:rPr>
        <w:t>בְנֵֽי־יִשְׂרָאֵ֗ל</w:t>
      </w:r>
      <w:r w:rsidRPr="00704B32">
        <w:rPr>
          <w:rFonts w:ascii="Times New Roman" w:eastAsia="Times New Roman" w:hAnsi="Times New Roman" w:cs="Times New Roman"/>
          <w:color w:val="3E3E3E"/>
          <w:sz w:val="24"/>
          <w:szCs w:val="24"/>
          <w:lang w:val="en-US" w:eastAsia="es-MX"/>
        </w:rPr>
        <w:t xml:space="preserve"> </w:t>
      </w:r>
      <w:r w:rsidRPr="00704B32">
        <w:rPr>
          <w:rFonts w:ascii="Times New Roman" w:eastAsia="Times New Roman" w:hAnsi="Times New Roman" w:cs="Times New Roman"/>
          <w:color w:val="3E3E3E"/>
          <w:sz w:val="24"/>
          <w:szCs w:val="24"/>
          <w:lang w:eastAsia="es-MX"/>
        </w:rPr>
        <w:t>אֲשֶׁ֥ר</w:t>
      </w:r>
      <w:r w:rsidRPr="00704B32">
        <w:rPr>
          <w:rFonts w:ascii="Times New Roman" w:eastAsia="Times New Roman" w:hAnsi="Times New Roman" w:cs="Times New Roman"/>
          <w:color w:val="3E3E3E"/>
          <w:sz w:val="24"/>
          <w:szCs w:val="24"/>
          <w:lang w:val="en-US" w:eastAsia="es-MX"/>
        </w:rPr>
        <w:t xml:space="preserve"> </w:t>
      </w:r>
      <w:r w:rsidRPr="00704B32">
        <w:rPr>
          <w:rFonts w:ascii="Times New Roman" w:eastAsia="Times New Roman" w:hAnsi="Times New Roman" w:cs="Times New Roman"/>
          <w:color w:val="3E3E3E"/>
          <w:sz w:val="24"/>
          <w:szCs w:val="24"/>
          <w:lang w:eastAsia="es-MX"/>
        </w:rPr>
        <w:t>יָצְא֛וּ</w:t>
      </w:r>
      <w:r w:rsidRPr="00704B32">
        <w:rPr>
          <w:rFonts w:ascii="Times New Roman" w:eastAsia="Times New Roman" w:hAnsi="Times New Roman" w:cs="Times New Roman"/>
          <w:color w:val="3E3E3E"/>
          <w:sz w:val="24"/>
          <w:szCs w:val="24"/>
          <w:lang w:val="en-US" w:eastAsia="es-MX"/>
        </w:rPr>
        <w:t xml:space="preserve"> </w:t>
      </w:r>
      <w:r w:rsidRPr="00704B32">
        <w:rPr>
          <w:rFonts w:ascii="Times New Roman" w:eastAsia="Times New Roman" w:hAnsi="Times New Roman" w:cs="Times New Roman"/>
          <w:color w:val="3E3E3E"/>
          <w:sz w:val="24"/>
          <w:szCs w:val="24"/>
          <w:lang w:eastAsia="es-MX"/>
        </w:rPr>
        <w:t>מֵאֶ֥רֶץ</w:t>
      </w:r>
      <w:r w:rsidRPr="00704B32">
        <w:rPr>
          <w:rFonts w:ascii="Times New Roman" w:eastAsia="Times New Roman" w:hAnsi="Times New Roman" w:cs="Times New Roman"/>
          <w:color w:val="3E3E3E"/>
          <w:sz w:val="24"/>
          <w:szCs w:val="24"/>
          <w:lang w:val="en-US" w:eastAsia="es-MX"/>
        </w:rPr>
        <w:t xml:space="preserve"> </w:t>
      </w:r>
      <w:r w:rsidRPr="00704B32">
        <w:rPr>
          <w:rFonts w:ascii="Times New Roman" w:eastAsia="Times New Roman" w:hAnsi="Times New Roman" w:cs="Times New Roman"/>
          <w:color w:val="3E3E3E"/>
          <w:sz w:val="24"/>
          <w:szCs w:val="24"/>
          <w:lang w:eastAsia="es-MX"/>
        </w:rPr>
        <w:t>מִצְרַ֖יִם</w:t>
      </w:r>
      <w:r w:rsidRPr="00704B32">
        <w:rPr>
          <w:rFonts w:ascii="Times New Roman" w:eastAsia="Times New Roman" w:hAnsi="Times New Roman" w:cs="Times New Roman"/>
          <w:color w:val="3E3E3E"/>
          <w:sz w:val="24"/>
          <w:szCs w:val="24"/>
          <w:lang w:val="en-US" w:eastAsia="es-MX"/>
        </w:rPr>
        <w:br/>
      </w:r>
      <w:r w:rsidRPr="00704B32">
        <w:rPr>
          <w:rFonts w:ascii="Times New Roman" w:eastAsia="Times New Roman" w:hAnsi="Times New Roman" w:cs="Times New Roman"/>
          <w:i/>
          <w:iCs/>
          <w:color w:val="3E3E3E"/>
          <w:sz w:val="24"/>
          <w:szCs w:val="24"/>
          <w:lang w:val="en-US" w:eastAsia="es-MX"/>
        </w:rPr>
        <w:t>These are the journeys of the Children of Israel who went out from the land of Egypt…</w:t>
      </w:r>
      <w:r w:rsidRPr="00704B32">
        <w:rPr>
          <w:rFonts w:ascii="Times New Roman" w:eastAsia="Times New Roman" w:hAnsi="Times New Roman" w:cs="Times New Roman"/>
          <w:color w:val="3E3E3E"/>
          <w:sz w:val="24"/>
          <w:szCs w:val="24"/>
          <w:lang w:val="en-US" w:eastAsia="es-MX"/>
        </w:rPr>
        <w:br/>
        <w:t> </w:t>
      </w:r>
      <w:r w:rsidRPr="00704B32">
        <w:rPr>
          <w:rFonts w:ascii="Times New Roman" w:eastAsia="Times New Roman" w:hAnsi="Times New Roman" w:cs="Times New Roman"/>
          <w:color w:val="3E3E3E"/>
          <w:sz w:val="24"/>
          <w:szCs w:val="24"/>
          <w:lang w:val="en-US" w:eastAsia="es-MX"/>
        </w:rPr>
        <w:br/>
        <w:t>The Divine has brought you to this moment to realize your inner freedom and has given you the only important choice there is, in this moment: to turn from the</w:t>
      </w:r>
      <w:r w:rsidRPr="00704B32">
        <w:rPr>
          <w:rFonts w:ascii="Times New Roman" w:eastAsia="Times New Roman" w:hAnsi="Times New Roman" w:cs="Times New Roman"/>
          <w:color w:val="3E3E3E"/>
          <w:sz w:val="24"/>
          <w:szCs w:val="24"/>
          <w:bdr w:val="none" w:sz="0" w:space="0" w:color="auto" w:frame="1"/>
          <w:lang w:val="en-US" w:eastAsia="es-MX"/>
        </w:rPr>
        <w:t> </w:t>
      </w:r>
      <w:r w:rsidRPr="00704B32">
        <w:rPr>
          <w:rFonts w:ascii="Times New Roman" w:eastAsia="Times New Roman" w:hAnsi="Times New Roman" w:cs="Times New Roman"/>
          <w:i/>
          <w:iCs/>
          <w:color w:val="3E3E3E"/>
          <w:sz w:val="24"/>
          <w:szCs w:val="24"/>
          <w:lang w:val="en-US" w:eastAsia="es-MX"/>
        </w:rPr>
        <w:t>hevel </w:t>
      </w:r>
      <w:r w:rsidRPr="00704B32">
        <w:rPr>
          <w:rFonts w:ascii="Times New Roman" w:eastAsia="Times New Roman" w:hAnsi="Times New Roman" w:cs="Times New Roman"/>
          <w:color w:val="3E3E3E"/>
          <w:sz w:val="24"/>
          <w:szCs w:val="24"/>
          <w:lang w:val="en-US" w:eastAsia="es-MX"/>
        </w:rPr>
        <w:t>of ego to the underlying</w:t>
      </w:r>
      <w:r w:rsidRPr="00704B32">
        <w:rPr>
          <w:rFonts w:ascii="Times New Roman" w:eastAsia="Times New Roman" w:hAnsi="Times New Roman" w:cs="Times New Roman"/>
          <w:color w:val="3E3E3E"/>
          <w:sz w:val="24"/>
          <w:szCs w:val="24"/>
          <w:bdr w:val="none" w:sz="0" w:space="0" w:color="auto" w:frame="1"/>
          <w:lang w:val="en-US" w:eastAsia="es-MX"/>
        </w:rPr>
        <w:t> </w:t>
      </w:r>
      <w:r w:rsidRPr="00704B32">
        <w:rPr>
          <w:rFonts w:ascii="Times New Roman" w:eastAsia="Times New Roman" w:hAnsi="Times New Roman" w:cs="Times New Roman"/>
          <w:i/>
          <w:iCs/>
          <w:color w:val="3E3E3E"/>
          <w:sz w:val="24"/>
          <w:szCs w:val="24"/>
          <w:lang w:val="en-US" w:eastAsia="es-MX"/>
        </w:rPr>
        <w:t>ayin </w:t>
      </w:r>
      <w:r w:rsidRPr="00704B32">
        <w:rPr>
          <w:rFonts w:ascii="Times New Roman" w:eastAsia="Times New Roman" w:hAnsi="Times New Roman" w:cs="Times New Roman"/>
          <w:color w:val="3E3E3E"/>
          <w:sz w:val="24"/>
          <w:szCs w:val="24"/>
          <w:lang w:val="en-US" w:eastAsia="es-MX"/>
        </w:rPr>
        <w:t>of your deepest nature, right now.</w:t>
      </w:r>
      <w:r w:rsidRPr="00704B32">
        <w:rPr>
          <w:rFonts w:ascii="Times New Roman" w:eastAsia="Times New Roman" w:hAnsi="Times New Roman" w:cs="Times New Roman"/>
          <w:color w:val="3E3E3E"/>
          <w:sz w:val="24"/>
          <w:szCs w:val="24"/>
          <w:lang w:val="en-US" w:eastAsia="es-MX"/>
        </w:rPr>
        <w:br/>
        <w:t> </w:t>
      </w:r>
      <w:r w:rsidRPr="00704B32">
        <w:rPr>
          <w:rFonts w:ascii="Times New Roman" w:eastAsia="Times New Roman" w:hAnsi="Times New Roman" w:cs="Times New Roman"/>
          <w:color w:val="3E3E3E"/>
          <w:sz w:val="24"/>
          <w:szCs w:val="24"/>
          <w:lang w:val="en-US" w:eastAsia="es-MX"/>
        </w:rPr>
        <w:br/>
        <w:t>Once there was a rabbi who was</w:t>
      </w:r>
      <w:r w:rsidRPr="00704B32">
        <w:rPr>
          <w:rFonts w:ascii="Times New Roman" w:eastAsia="Times New Roman" w:hAnsi="Times New Roman" w:cs="Times New Roman"/>
          <w:color w:val="3E3E3E"/>
          <w:sz w:val="24"/>
          <w:szCs w:val="24"/>
          <w:bdr w:val="none" w:sz="0" w:space="0" w:color="auto" w:frame="1"/>
          <w:lang w:val="en-US" w:eastAsia="es-MX"/>
        </w:rPr>
        <w:t> </w:t>
      </w:r>
      <w:r w:rsidRPr="00704B32">
        <w:rPr>
          <w:rFonts w:ascii="Times New Roman" w:eastAsia="Times New Roman" w:hAnsi="Times New Roman" w:cs="Times New Roman"/>
          <w:i/>
          <w:iCs/>
          <w:color w:val="3E3E3E"/>
          <w:sz w:val="24"/>
          <w:szCs w:val="24"/>
          <w:lang w:val="en-US" w:eastAsia="es-MX"/>
        </w:rPr>
        <w:t>davening </w:t>
      </w:r>
      <w:r w:rsidRPr="00704B32">
        <w:rPr>
          <w:rFonts w:ascii="Times New Roman" w:eastAsia="Times New Roman" w:hAnsi="Times New Roman" w:cs="Times New Roman"/>
          <w:color w:val="3E3E3E"/>
          <w:sz w:val="24"/>
          <w:szCs w:val="24"/>
          <w:lang w:val="en-US" w:eastAsia="es-MX"/>
        </w:rPr>
        <w:t>(praying) with great intensity toward the end of</w:t>
      </w:r>
      <w:r w:rsidRPr="00704B32">
        <w:rPr>
          <w:rFonts w:ascii="Times New Roman" w:eastAsia="Times New Roman" w:hAnsi="Times New Roman" w:cs="Times New Roman"/>
          <w:color w:val="3E3E3E"/>
          <w:sz w:val="24"/>
          <w:szCs w:val="24"/>
          <w:bdr w:val="none" w:sz="0" w:space="0" w:color="auto" w:frame="1"/>
          <w:lang w:val="en-US" w:eastAsia="es-MX"/>
        </w:rPr>
        <w:t> </w:t>
      </w:r>
      <w:r w:rsidRPr="00704B32">
        <w:rPr>
          <w:rFonts w:ascii="Times New Roman" w:eastAsia="Times New Roman" w:hAnsi="Times New Roman" w:cs="Times New Roman"/>
          <w:i/>
          <w:iCs/>
          <w:color w:val="3E3E3E"/>
          <w:sz w:val="24"/>
          <w:szCs w:val="24"/>
          <w:lang w:val="en-US" w:eastAsia="es-MX"/>
        </w:rPr>
        <w:t>Yom Kippur</w:t>
      </w:r>
      <w:r w:rsidRPr="00704B32">
        <w:rPr>
          <w:rFonts w:ascii="Times New Roman" w:eastAsia="Times New Roman" w:hAnsi="Times New Roman" w:cs="Times New Roman"/>
          <w:color w:val="3E3E3E"/>
          <w:sz w:val="24"/>
          <w:szCs w:val="24"/>
          <w:lang w:val="en-US" w:eastAsia="es-MX"/>
        </w:rPr>
        <w:t>, when he suddenly became overwhelmed with the realization of how attached to vanity, to</w:t>
      </w:r>
      <w:r w:rsidRPr="00704B32">
        <w:rPr>
          <w:rFonts w:ascii="Times New Roman" w:eastAsia="Times New Roman" w:hAnsi="Times New Roman" w:cs="Times New Roman"/>
          <w:color w:val="3E3E3E"/>
          <w:sz w:val="24"/>
          <w:szCs w:val="24"/>
          <w:bdr w:val="none" w:sz="0" w:space="0" w:color="auto" w:frame="1"/>
          <w:lang w:val="en-US" w:eastAsia="es-MX"/>
        </w:rPr>
        <w:t> </w:t>
      </w:r>
      <w:r w:rsidRPr="00704B32">
        <w:rPr>
          <w:rFonts w:ascii="Times New Roman" w:eastAsia="Times New Roman" w:hAnsi="Times New Roman" w:cs="Times New Roman"/>
          <w:i/>
          <w:iCs/>
          <w:color w:val="3E3E3E"/>
          <w:sz w:val="24"/>
          <w:szCs w:val="24"/>
          <w:lang w:val="en-US" w:eastAsia="es-MX"/>
        </w:rPr>
        <w:t>hevel, </w:t>
      </w:r>
      <w:r w:rsidRPr="00704B32">
        <w:rPr>
          <w:rFonts w:ascii="Times New Roman" w:eastAsia="Times New Roman" w:hAnsi="Times New Roman" w:cs="Times New Roman"/>
          <w:color w:val="3E3E3E"/>
          <w:sz w:val="24"/>
          <w:szCs w:val="24"/>
          <w:lang w:val="en-US" w:eastAsia="es-MX"/>
        </w:rPr>
        <w:t>he had become. “</w:t>
      </w:r>
      <w:r w:rsidRPr="00704B32">
        <w:rPr>
          <w:rFonts w:ascii="Times New Roman" w:eastAsia="Times New Roman" w:hAnsi="Times New Roman" w:cs="Times New Roman"/>
          <w:i/>
          <w:iCs/>
          <w:color w:val="3E3E3E"/>
          <w:sz w:val="24"/>
          <w:szCs w:val="24"/>
          <w:lang w:val="en-US" w:eastAsia="es-MX"/>
        </w:rPr>
        <w:t>Ribono Shel Olam! </w:t>
      </w:r>
      <w:r w:rsidRPr="00704B32">
        <w:rPr>
          <w:rFonts w:ascii="Times New Roman" w:eastAsia="Times New Roman" w:hAnsi="Times New Roman" w:cs="Times New Roman"/>
          <w:color w:val="3E3E3E"/>
          <w:sz w:val="24"/>
          <w:szCs w:val="24"/>
          <w:lang w:val="en-US" w:eastAsia="es-MX"/>
        </w:rPr>
        <w:t>Master of the universe!” he cried out, “I am nothing! I am nothing!”</w:t>
      </w:r>
      <w:r w:rsidRPr="00704B32">
        <w:rPr>
          <w:rFonts w:ascii="Times New Roman" w:eastAsia="Times New Roman" w:hAnsi="Times New Roman" w:cs="Times New Roman"/>
          <w:color w:val="3E3E3E"/>
          <w:sz w:val="24"/>
          <w:szCs w:val="24"/>
          <w:lang w:val="en-US" w:eastAsia="es-MX"/>
        </w:rPr>
        <w:br/>
        <w:t> </w:t>
      </w:r>
      <w:r w:rsidRPr="00704B32">
        <w:rPr>
          <w:rFonts w:ascii="Times New Roman" w:eastAsia="Times New Roman" w:hAnsi="Times New Roman" w:cs="Times New Roman"/>
          <w:color w:val="3E3E3E"/>
          <w:sz w:val="24"/>
          <w:szCs w:val="24"/>
          <w:lang w:val="en-US" w:eastAsia="es-MX"/>
        </w:rPr>
        <w:br/>
        <w:t>When the</w:t>
      </w:r>
      <w:r w:rsidRPr="00704B32">
        <w:rPr>
          <w:rFonts w:ascii="Times New Roman" w:eastAsia="Times New Roman" w:hAnsi="Times New Roman" w:cs="Times New Roman"/>
          <w:color w:val="3E3E3E"/>
          <w:sz w:val="24"/>
          <w:szCs w:val="24"/>
          <w:bdr w:val="none" w:sz="0" w:space="0" w:color="auto" w:frame="1"/>
          <w:lang w:val="en-US" w:eastAsia="es-MX"/>
        </w:rPr>
        <w:t> </w:t>
      </w:r>
      <w:r w:rsidRPr="00704B32">
        <w:rPr>
          <w:rFonts w:ascii="Times New Roman" w:eastAsia="Times New Roman" w:hAnsi="Times New Roman" w:cs="Times New Roman"/>
          <w:i/>
          <w:iCs/>
          <w:color w:val="3E3E3E"/>
          <w:sz w:val="24"/>
          <w:szCs w:val="24"/>
          <w:u w:val="single"/>
          <w:lang w:val="en-US" w:eastAsia="es-MX"/>
        </w:rPr>
        <w:t>h</w:t>
      </w:r>
      <w:r w:rsidRPr="00704B32">
        <w:rPr>
          <w:rFonts w:ascii="Times New Roman" w:eastAsia="Times New Roman" w:hAnsi="Times New Roman" w:cs="Times New Roman"/>
          <w:i/>
          <w:iCs/>
          <w:color w:val="3E3E3E"/>
          <w:sz w:val="24"/>
          <w:szCs w:val="24"/>
          <w:lang w:val="en-US" w:eastAsia="es-MX"/>
        </w:rPr>
        <w:t>azzan </w:t>
      </w:r>
      <w:r w:rsidRPr="00704B32">
        <w:rPr>
          <w:rFonts w:ascii="Times New Roman" w:eastAsia="Times New Roman" w:hAnsi="Times New Roman" w:cs="Times New Roman"/>
          <w:color w:val="3E3E3E"/>
          <w:sz w:val="24"/>
          <w:szCs w:val="24"/>
          <w:lang w:val="en-US" w:eastAsia="es-MX"/>
        </w:rPr>
        <w:t>(the cantor) saw him do this, he too became inspired and cried out as well:</w:t>
      </w:r>
      <w:r w:rsidRPr="00704B32">
        <w:rPr>
          <w:rFonts w:ascii="Times New Roman" w:eastAsia="Times New Roman" w:hAnsi="Times New Roman" w:cs="Times New Roman"/>
          <w:color w:val="3E3E3E"/>
          <w:sz w:val="24"/>
          <w:szCs w:val="24"/>
          <w:bdr w:val="none" w:sz="0" w:space="0" w:color="auto" w:frame="1"/>
          <w:lang w:val="en-US" w:eastAsia="es-MX"/>
        </w:rPr>
        <w:t> </w:t>
      </w:r>
      <w:r w:rsidRPr="00704B32">
        <w:rPr>
          <w:rFonts w:ascii="Times New Roman" w:eastAsia="Times New Roman" w:hAnsi="Times New Roman" w:cs="Times New Roman"/>
          <w:i/>
          <w:iCs/>
          <w:color w:val="3E3E3E"/>
          <w:sz w:val="24"/>
          <w:szCs w:val="24"/>
          <w:lang w:val="en-US" w:eastAsia="es-MX"/>
        </w:rPr>
        <w:t>“Ribono Shel Olam! </w:t>
      </w:r>
      <w:r w:rsidRPr="00704B32">
        <w:rPr>
          <w:rFonts w:ascii="Times New Roman" w:eastAsia="Times New Roman" w:hAnsi="Times New Roman" w:cs="Times New Roman"/>
          <w:color w:val="3E3E3E"/>
          <w:sz w:val="24"/>
          <w:szCs w:val="24"/>
          <w:lang w:val="en-US" w:eastAsia="es-MX"/>
        </w:rPr>
        <w:t>I am nothing! I am nothing!”</w:t>
      </w:r>
      <w:r w:rsidRPr="00704B32">
        <w:rPr>
          <w:rFonts w:ascii="Times New Roman" w:eastAsia="Times New Roman" w:hAnsi="Times New Roman" w:cs="Times New Roman"/>
          <w:color w:val="3E3E3E"/>
          <w:sz w:val="24"/>
          <w:szCs w:val="24"/>
          <w:lang w:val="en-US" w:eastAsia="es-MX"/>
        </w:rPr>
        <w:br/>
        <w:t> </w:t>
      </w:r>
      <w:r w:rsidRPr="00704B32">
        <w:rPr>
          <w:rFonts w:ascii="Times New Roman" w:eastAsia="Times New Roman" w:hAnsi="Times New Roman" w:cs="Times New Roman"/>
          <w:color w:val="3E3E3E"/>
          <w:sz w:val="24"/>
          <w:szCs w:val="24"/>
          <w:lang w:val="en-US" w:eastAsia="es-MX"/>
        </w:rPr>
        <w:br/>
        <w:t>The truth was infectious. Suddenly, a poor congregant, Shmully the shoemaker, also became deeply moved and exclaimed as well:</w:t>
      </w:r>
      <w:r w:rsidRPr="00704B32">
        <w:rPr>
          <w:rFonts w:ascii="Times New Roman" w:eastAsia="Times New Roman" w:hAnsi="Times New Roman" w:cs="Times New Roman"/>
          <w:color w:val="3E3E3E"/>
          <w:sz w:val="24"/>
          <w:szCs w:val="24"/>
          <w:bdr w:val="none" w:sz="0" w:space="0" w:color="auto" w:frame="1"/>
          <w:lang w:val="en-US" w:eastAsia="es-MX"/>
        </w:rPr>
        <w:t> </w:t>
      </w:r>
      <w:r w:rsidRPr="00704B32">
        <w:rPr>
          <w:rFonts w:ascii="Times New Roman" w:eastAsia="Times New Roman" w:hAnsi="Times New Roman" w:cs="Times New Roman"/>
          <w:i/>
          <w:iCs/>
          <w:color w:val="3E3E3E"/>
          <w:sz w:val="24"/>
          <w:szCs w:val="24"/>
          <w:lang w:val="en-US" w:eastAsia="es-MX"/>
        </w:rPr>
        <w:t>“Ribono Shel Olam! </w:t>
      </w:r>
      <w:r w:rsidRPr="00704B32">
        <w:rPr>
          <w:rFonts w:ascii="Times New Roman" w:eastAsia="Times New Roman" w:hAnsi="Times New Roman" w:cs="Times New Roman"/>
          <w:color w:val="3E3E3E"/>
          <w:sz w:val="24"/>
          <w:szCs w:val="24"/>
          <w:lang w:val="en-US" w:eastAsia="es-MX"/>
        </w:rPr>
        <w:t>I am nothing! I am nothing!”</w:t>
      </w:r>
      <w:r w:rsidRPr="00704B32">
        <w:rPr>
          <w:rFonts w:ascii="Times New Roman" w:eastAsia="Times New Roman" w:hAnsi="Times New Roman" w:cs="Times New Roman"/>
          <w:color w:val="3E3E3E"/>
          <w:sz w:val="24"/>
          <w:szCs w:val="24"/>
          <w:lang w:val="en-US" w:eastAsia="es-MX"/>
        </w:rPr>
        <w:br/>
        <w:t> </w:t>
      </w:r>
      <w:r w:rsidRPr="00704B32">
        <w:rPr>
          <w:rFonts w:ascii="Times New Roman" w:eastAsia="Times New Roman" w:hAnsi="Times New Roman" w:cs="Times New Roman"/>
          <w:color w:val="3E3E3E"/>
          <w:sz w:val="24"/>
          <w:szCs w:val="24"/>
          <w:lang w:val="en-US" w:eastAsia="es-MX"/>
        </w:rPr>
        <w:br/>
        <w:t>When the</w:t>
      </w:r>
      <w:r w:rsidRPr="00704B32">
        <w:rPr>
          <w:rFonts w:ascii="Times New Roman" w:eastAsia="Times New Roman" w:hAnsi="Times New Roman" w:cs="Times New Roman"/>
          <w:color w:val="3E3E3E"/>
          <w:sz w:val="24"/>
          <w:szCs w:val="24"/>
          <w:bdr w:val="none" w:sz="0" w:space="0" w:color="auto" w:frame="1"/>
          <w:lang w:val="en-US" w:eastAsia="es-MX"/>
        </w:rPr>
        <w:t> </w:t>
      </w:r>
      <w:r w:rsidRPr="00704B32">
        <w:rPr>
          <w:rFonts w:ascii="Times New Roman" w:eastAsia="Times New Roman" w:hAnsi="Times New Roman" w:cs="Times New Roman"/>
          <w:i/>
          <w:iCs/>
          <w:color w:val="3E3E3E"/>
          <w:sz w:val="24"/>
          <w:szCs w:val="24"/>
          <w:u w:val="single"/>
          <w:lang w:val="en-US" w:eastAsia="es-MX"/>
        </w:rPr>
        <w:t>h</w:t>
      </w:r>
      <w:r w:rsidRPr="00704B32">
        <w:rPr>
          <w:rFonts w:ascii="Times New Roman" w:eastAsia="Times New Roman" w:hAnsi="Times New Roman" w:cs="Times New Roman"/>
          <w:i/>
          <w:iCs/>
          <w:color w:val="3E3E3E"/>
          <w:sz w:val="24"/>
          <w:szCs w:val="24"/>
          <w:lang w:val="en-US" w:eastAsia="es-MX"/>
        </w:rPr>
        <w:t>azzan </w:t>
      </w:r>
      <w:r w:rsidRPr="00704B32">
        <w:rPr>
          <w:rFonts w:ascii="Times New Roman" w:eastAsia="Times New Roman" w:hAnsi="Times New Roman" w:cs="Times New Roman"/>
          <w:color w:val="3E3E3E"/>
          <w:sz w:val="24"/>
          <w:szCs w:val="24"/>
          <w:lang w:val="en-US" w:eastAsia="es-MX"/>
        </w:rPr>
        <w:t>saw Shmully’s enthusiasm, he turned to the rabbi with incredulity: “Look who thinks he’s nothing!”</w:t>
      </w:r>
    </w:p>
    <w:p w:rsidR="001223D4" w:rsidRPr="00704B32" w:rsidRDefault="001223D4" w:rsidP="00704B32">
      <w:pPr>
        <w:rPr>
          <w:rFonts w:ascii="Times New Roman" w:hAnsi="Times New Roman" w:cs="Times New Roman"/>
          <w:sz w:val="24"/>
          <w:szCs w:val="24"/>
          <w:lang w:val="en-US"/>
        </w:rPr>
      </w:pPr>
    </w:p>
    <w:sectPr w:rsidR="001223D4" w:rsidRPr="00704B32" w:rsidSect="001223D4">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686F" w:rsidRDefault="00B0686F" w:rsidP="00704B32">
      <w:pPr>
        <w:spacing w:after="0" w:line="240" w:lineRule="auto"/>
      </w:pPr>
      <w:r>
        <w:separator/>
      </w:r>
    </w:p>
  </w:endnote>
  <w:endnote w:type="continuationSeparator" w:id="1">
    <w:p w:rsidR="00B0686F" w:rsidRDefault="00B0686F" w:rsidP="00704B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B32" w:rsidRDefault="00704B32" w:rsidP="00704B32">
    <w:pPr>
      <w:pStyle w:val="Piedepgina"/>
    </w:pPr>
    <w:r>
      <w:rPr>
        <w:color w:val="000000"/>
        <w:sz w:val="27"/>
        <w:szCs w:val="27"/>
      </w:rPr>
      <w:t>www.TorahOfAwakening.com</w:t>
    </w:r>
  </w:p>
  <w:p w:rsidR="00704B32" w:rsidRDefault="00704B3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686F" w:rsidRDefault="00B0686F" w:rsidP="00704B32">
      <w:pPr>
        <w:spacing w:after="0" w:line="240" w:lineRule="auto"/>
      </w:pPr>
      <w:r>
        <w:separator/>
      </w:r>
    </w:p>
  </w:footnote>
  <w:footnote w:type="continuationSeparator" w:id="1">
    <w:p w:rsidR="00B0686F" w:rsidRDefault="00B0686F" w:rsidP="00704B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B32" w:rsidRPr="003E7F03" w:rsidRDefault="00704B32" w:rsidP="00704B32">
    <w:pPr>
      <w:pStyle w:val="Encabezado"/>
      <w:rPr>
        <w:lang w:val="en-US"/>
      </w:rPr>
    </w:pPr>
    <w:r w:rsidRPr="003E7F03">
      <w:rPr>
        <w:color w:val="000000"/>
        <w:sz w:val="27"/>
        <w:szCs w:val="27"/>
        <w:lang w:val="en-US"/>
      </w:rPr>
      <w:t>Torah Teachings on Awakening by Reb Brian Yosef Schachter-Brooks</w:t>
    </w:r>
  </w:p>
  <w:p w:rsidR="00704B32" w:rsidRPr="00704B32" w:rsidRDefault="00704B32">
    <w:pPr>
      <w:pStyle w:val="Encabezado"/>
      <w:rPr>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704B32"/>
    <w:rsid w:val="001223D4"/>
    <w:rsid w:val="00704B32"/>
    <w:rsid w:val="00B0686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3D4"/>
  </w:style>
  <w:style w:type="paragraph" w:styleId="Ttulo2">
    <w:name w:val="heading 2"/>
    <w:basedOn w:val="Normal"/>
    <w:link w:val="Ttulo2Car"/>
    <w:uiPriority w:val="9"/>
    <w:qFormat/>
    <w:rsid w:val="00704B32"/>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04B32"/>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semiHidden/>
    <w:unhideWhenUsed/>
    <w:rsid w:val="00704B32"/>
    <w:rPr>
      <w:color w:val="0000FF"/>
      <w:u w:val="single"/>
    </w:rPr>
  </w:style>
  <w:style w:type="character" w:styleId="nfasis">
    <w:name w:val="Emphasis"/>
    <w:basedOn w:val="Fuentedeprrafopredeter"/>
    <w:uiPriority w:val="20"/>
    <w:qFormat/>
    <w:rsid w:val="00704B32"/>
    <w:rPr>
      <w:i/>
      <w:iCs/>
    </w:rPr>
  </w:style>
  <w:style w:type="paragraph" w:styleId="Encabezado">
    <w:name w:val="header"/>
    <w:basedOn w:val="Normal"/>
    <w:link w:val="EncabezadoCar"/>
    <w:uiPriority w:val="99"/>
    <w:unhideWhenUsed/>
    <w:rsid w:val="00704B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4B32"/>
  </w:style>
  <w:style w:type="paragraph" w:styleId="Piedepgina">
    <w:name w:val="footer"/>
    <w:basedOn w:val="Normal"/>
    <w:link w:val="PiedepginaCar"/>
    <w:uiPriority w:val="99"/>
    <w:unhideWhenUsed/>
    <w:rsid w:val="00704B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4B32"/>
  </w:style>
</w:styles>
</file>

<file path=word/webSettings.xml><?xml version="1.0" encoding="utf-8"?>
<w:webSettings xmlns:r="http://schemas.openxmlformats.org/officeDocument/2006/relationships" xmlns:w="http://schemas.openxmlformats.org/wordprocessingml/2006/main">
  <w:divs>
    <w:div w:id="855580024">
      <w:bodyDiv w:val="1"/>
      <w:marLeft w:val="0"/>
      <w:marRight w:val="0"/>
      <w:marTop w:val="0"/>
      <w:marBottom w:val="0"/>
      <w:divBdr>
        <w:top w:val="none" w:sz="0" w:space="0" w:color="auto"/>
        <w:left w:val="none" w:sz="0" w:space="0" w:color="auto"/>
        <w:bottom w:val="none" w:sz="0" w:space="0" w:color="auto"/>
        <w:right w:val="none" w:sz="0" w:space="0" w:color="auto"/>
      </w:divBdr>
      <w:divsChild>
        <w:div w:id="1556088547">
          <w:marLeft w:val="0"/>
          <w:marRight w:val="0"/>
          <w:marTop w:val="0"/>
          <w:marBottom w:val="251"/>
          <w:divBdr>
            <w:top w:val="none" w:sz="0" w:space="0" w:color="auto"/>
            <w:left w:val="none" w:sz="0" w:space="0" w:color="auto"/>
            <w:bottom w:val="none" w:sz="0" w:space="0" w:color="auto"/>
            <w:right w:val="none" w:sz="0" w:space="0" w:color="auto"/>
          </w:divBdr>
          <w:divsChild>
            <w:div w:id="1405764155">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ahofawakening.com/weekly-torah/vanity-definitely-my-favorite-sin-parshat-massei"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1039</Words>
  <Characters>5715</Characters>
  <Application>Microsoft Office Word</Application>
  <DocSecurity>0</DocSecurity>
  <Lines>47</Lines>
  <Paragraphs>13</Paragraphs>
  <ScaleCrop>false</ScaleCrop>
  <Company/>
  <LinksUpToDate>false</LinksUpToDate>
  <CharactersWithSpaces>6741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2019-07-31T22:02:00Z</dcterms:created>
  <dcterms:modified xsi:type="dcterms:W3CDTF">2019-07-31T22:03:00Z</dcterms:modified>
</cp:coreProperties>
</file>